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CC2" w14:textId="77777777" w:rsidR="00551B92" w:rsidRDefault="00551B92">
      <w:pPr>
        <w:spacing w:after="0" w:line="240" w:lineRule="auto"/>
        <w:ind w:hanging="2"/>
        <w:jc w:val="both"/>
        <w:rPr>
          <w:rFonts w:ascii="Arial" w:eastAsia="Arial" w:hAnsi="Arial" w:cs="Arial"/>
          <w:sz w:val="24"/>
          <w:szCs w:val="24"/>
        </w:rPr>
      </w:pPr>
    </w:p>
    <w:p w14:paraId="288C2CC3" w14:textId="77777777" w:rsidR="00551B92" w:rsidRDefault="00BA1B0D">
      <w:pPr>
        <w:spacing w:after="0" w:line="240" w:lineRule="auto"/>
        <w:ind w:hanging="2"/>
        <w:jc w:val="cente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w:drawing>
          <wp:inline distT="0" distB="0" distL="0" distR="0" wp14:anchorId="288C2D3B" wp14:editId="288C2D3C">
            <wp:extent cx="1690040" cy="1126069"/>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90040" cy="1126069"/>
                    </a:xfrm>
                    <a:prstGeom prst="rect">
                      <a:avLst/>
                    </a:prstGeom>
                    <a:ln/>
                  </pic:spPr>
                </pic:pic>
              </a:graphicData>
            </a:graphic>
          </wp:inline>
        </w:drawing>
      </w:r>
    </w:p>
    <w:p w14:paraId="288C2CC4" w14:textId="77777777" w:rsidR="00551B92" w:rsidRDefault="00551B92">
      <w:pPr>
        <w:spacing w:after="0" w:line="240" w:lineRule="auto"/>
        <w:ind w:hanging="2"/>
        <w:jc w:val="both"/>
        <w:rPr>
          <w:rFonts w:ascii="Arial" w:eastAsia="Arial" w:hAnsi="Arial" w:cs="Arial"/>
          <w:sz w:val="24"/>
          <w:szCs w:val="24"/>
        </w:rPr>
      </w:pPr>
    </w:p>
    <w:p w14:paraId="288C2CC5" w14:textId="1933A551" w:rsidR="00551B92" w:rsidRDefault="00BA1B0D">
      <w:pPr>
        <w:spacing w:after="0" w:line="240" w:lineRule="auto"/>
        <w:ind w:hanging="2"/>
        <w:jc w:val="both"/>
        <w:rPr>
          <w:rFonts w:ascii="Quattrocento Sans" w:eastAsia="Quattrocento Sans" w:hAnsi="Quattrocento Sans" w:cs="Quattrocento Sans"/>
          <w:color w:val="4F4F4F"/>
        </w:rPr>
      </w:pPr>
      <w:r>
        <w:rPr>
          <w:rFonts w:ascii="Arial" w:eastAsia="Arial" w:hAnsi="Arial" w:cs="Arial"/>
          <w:color w:val="000000"/>
          <w:sz w:val="24"/>
          <w:szCs w:val="24"/>
        </w:rPr>
        <w:t xml:space="preserve">Following the </w:t>
      </w:r>
      <w:r>
        <w:rPr>
          <w:rFonts w:ascii="Arial" w:eastAsia="Arial" w:hAnsi="Arial" w:cs="Arial"/>
          <w:sz w:val="24"/>
          <w:szCs w:val="24"/>
        </w:rPr>
        <w:t>second</w:t>
      </w:r>
      <w:r>
        <w:rPr>
          <w:rFonts w:ascii="Arial" w:eastAsia="Arial" w:hAnsi="Arial" w:cs="Arial"/>
          <w:color w:val="000000"/>
          <w:sz w:val="24"/>
          <w:szCs w:val="24"/>
        </w:rPr>
        <w:t xml:space="preserve"> </w:t>
      </w:r>
      <w:r>
        <w:rPr>
          <w:rFonts w:ascii="Arial" w:eastAsia="Arial" w:hAnsi="Arial" w:cs="Arial"/>
          <w:sz w:val="24"/>
          <w:szCs w:val="24"/>
        </w:rPr>
        <w:t>iteration</w:t>
      </w:r>
      <w:r>
        <w:rPr>
          <w:rFonts w:ascii="Arial" w:eastAsia="Arial" w:hAnsi="Arial" w:cs="Arial"/>
          <w:color w:val="000000"/>
          <w:sz w:val="24"/>
          <w:szCs w:val="24"/>
        </w:rPr>
        <w:t xml:space="preserve"> of this </w:t>
      </w:r>
      <w:r>
        <w:rPr>
          <w:rFonts w:ascii="Arial" w:eastAsia="Arial" w:hAnsi="Arial" w:cs="Arial"/>
          <w:sz w:val="24"/>
          <w:szCs w:val="24"/>
        </w:rPr>
        <w:t>initiative</w:t>
      </w:r>
      <w:r>
        <w:rPr>
          <w:rFonts w:ascii="Arial" w:eastAsia="Arial" w:hAnsi="Arial" w:cs="Arial"/>
          <w:color w:val="000000"/>
          <w:sz w:val="24"/>
          <w:szCs w:val="24"/>
        </w:rPr>
        <w:t xml:space="preserve"> in 202</w:t>
      </w:r>
      <w:r>
        <w:rPr>
          <w:rFonts w:ascii="Arial" w:eastAsia="Arial" w:hAnsi="Arial" w:cs="Arial"/>
          <w:sz w:val="24"/>
          <w:szCs w:val="24"/>
        </w:rPr>
        <w:t>2</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b/>
          <w:sz w:val="24"/>
          <w:szCs w:val="24"/>
        </w:rPr>
        <w:t>Screen Ireland</w:t>
      </w:r>
      <w:r>
        <w:rPr>
          <w:rFonts w:ascii="Arial" w:eastAsia="Arial" w:hAnsi="Arial" w:cs="Arial"/>
          <w:color w:val="000000"/>
          <w:sz w:val="24"/>
          <w:szCs w:val="24"/>
        </w:rPr>
        <w:t xml:space="preserve"> / </w:t>
      </w:r>
      <w:r>
        <w:rPr>
          <w:rFonts w:ascii="Arial" w:eastAsia="Arial" w:hAnsi="Arial" w:cs="Arial"/>
          <w:b/>
          <w:color w:val="000000"/>
          <w:sz w:val="24"/>
          <w:szCs w:val="24"/>
        </w:rPr>
        <w:t>Fís Éireann</w:t>
      </w:r>
      <w:r>
        <w:rPr>
          <w:rFonts w:ascii="Arial" w:eastAsia="Arial" w:hAnsi="Arial" w:cs="Arial"/>
          <w:color w:val="000000"/>
          <w:sz w:val="24"/>
          <w:szCs w:val="24"/>
        </w:rPr>
        <w:t xml:space="preserve"> </w:t>
      </w:r>
      <w:r>
        <w:rPr>
          <w:rFonts w:ascii="Arial" w:eastAsia="Arial" w:hAnsi="Arial" w:cs="Arial"/>
          <w:b/>
          <w:color w:val="000000"/>
          <w:sz w:val="24"/>
          <w:szCs w:val="24"/>
        </w:rPr>
        <w:t xml:space="preserve">in collaboration with Animation </w:t>
      </w:r>
      <w:r w:rsidRPr="003B1DFD">
        <w:rPr>
          <w:rFonts w:ascii="Arial" w:eastAsia="Arial" w:hAnsi="Arial" w:cs="Arial"/>
          <w:b/>
          <w:sz w:val="24"/>
          <w:szCs w:val="24"/>
        </w:rPr>
        <w:t>Ireland and with the support of Cultural &amp; Creative Industries Skillnet &amp; Eirmersive</w:t>
      </w:r>
      <w:sdt>
        <w:sdtPr>
          <w:tag w:val="goog_rdk_0"/>
          <w:id w:val="-545604967"/>
        </w:sdtPr>
        <w:sdtEndPr/>
        <w:sdtContent/>
      </w:sdt>
      <w:r w:rsidRPr="003B1DFD">
        <w:rPr>
          <w:rFonts w:ascii="Arial" w:eastAsia="Arial" w:hAnsi="Arial" w:cs="Arial"/>
          <w:b/>
          <w:i/>
          <w:sz w:val="24"/>
          <w:szCs w:val="24"/>
        </w:rPr>
        <w:t xml:space="preserve"> </w:t>
      </w:r>
      <w:r w:rsidRPr="003B1DFD">
        <w:rPr>
          <w:rFonts w:ascii="Arial" w:eastAsia="Arial" w:hAnsi="Arial" w:cs="Arial"/>
          <w:sz w:val="24"/>
          <w:szCs w:val="24"/>
        </w:rPr>
        <w:t xml:space="preserve">has </w:t>
      </w:r>
      <w:r w:rsidR="003B1DFD">
        <w:rPr>
          <w:rFonts w:ascii="Arial" w:eastAsia="Arial" w:hAnsi="Arial" w:cs="Arial"/>
          <w:sz w:val="24"/>
          <w:szCs w:val="24"/>
        </w:rPr>
        <w:t>invested</w:t>
      </w:r>
      <w:r w:rsidRPr="003B1DFD">
        <w:rPr>
          <w:rFonts w:ascii="Arial" w:eastAsia="Arial" w:hAnsi="Arial" w:cs="Arial"/>
          <w:sz w:val="24"/>
          <w:szCs w:val="24"/>
        </w:rPr>
        <w:t xml:space="preserve"> €400,000 in funding that will </w:t>
      </w:r>
      <w:r w:rsidR="003B1DFD">
        <w:rPr>
          <w:rFonts w:ascii="Arial" w:eastAsia="Arial" w:hAnsi="Arial" w:cs="Arial"/>
          <w:sz w:val="24"/>
          <w:szCs w:val="24"/>
        </w:rPr>
        <w:t>support</w:t>
      </w:r>
      <w:r w:rsidRPr="003B1DFD">
        <w:rPr>
          <w:rFonts w:ascii="Arial" w:eastAsia="Arial" w:hAnsi="Arial" w:cs="Arial"/>
          <w:sz w:val="24"/>
          <w:szCs w:val="24"/>
        </w:rPr>
        <w:t xml:space="preserve"> new innovative, </w:t>
      </w:r>
      <w:r>
        <w:rPr>
          <w:rFonts w:ascii="Arial" w:eastAsia="Arial" w:hAnsi="Arial" w:cs="Arial"/>
          <w:color w:val="000000"/>
          <w:sz w:val="24"/>
          <w:szCs w:val="24"/>
        </w:rPr>
        <w:t xml:space="preserve">high concept development and immersive </w:t>
      </w:r>
      <w:r>
        <w:rPr>
          <w:rFonts w:ascii="Arial" w:eastAsia="Arial" w:hAnsi="Arial" w:cs="Arial"/>
          <w:sz w:val="24"/>
          <w:szCs w:val="24"/>
        </w:rPr>
        <w:t>storytelling</w:t>
      </w:r>
      <w:r>
        <w:rPr>
          <w:rFonts w:ascii="Arial" w:eastAsia="Arial" w:hAnsi="Arial" w:cs="Arial"/>
          <w:color w:val="000000"/>
          <w:sz w:val="24"/>
          <w:szCs w:val="24"/>
        </w:rPr>
        <w:t xml:space="preserve"> opportunities within the Animation and Immersive Storytelling sector. </w:t>
      </w:r>
      <w:r w:rsidR="00A775E7">
        <w:rPr>
          <w:rFonts w:ascii="Arial" w:eastAsia="Arial" w:hAnsi="Arial" w:cs="Arial"/>
          <w:sz w:val="24"/>
          <w:szCs w:val="24"/>
        </w:rPr>
        <w:t>Both Screen</w:t>
      </w:r>
      <w:r>
        <w:rPr>
          <w:rFonts w:ascii="Arial" w:eastAsia="Arial" w:hAnsi="Arial" w:cs="Arial"/>
          <w:sz w:val="24"/>
          <w:szCs w:val="24"/>
        </w:rPr>
        <w:t xml:space="preserve"> Ireland</w:t>
      </w:r>
      <w:r>
        <w:rPr>
          <w:rFonts w:ascii="Arial" w:eastAsia="Arial" w:hAnsi="Arial" w:cs="Arial"/>
          <w:color w:val="000000"/>
          <w:sz w:val="24"/>
          <w:szCs w:val="24"/>
        </w:rPr>
        <w:t xml:space="preserve"> </w:t>
      </w:r>
      <w:r w:rsidR="00A775E7">
        <w:rPr>
          <w:rFonts w:ascii="Arial" w:eastAsia="Arial" w:hAnsi="Arial" w:cs="Arial"/>
          <w:color w:val="000000"/>
          <w:sz w:val="24"/>
          <w:szCs w:val="24"/>
        </w:rPr>
        <w:t>and Animation Ireland are</w:t>
      </w:r>
      <w:r>
        <w:rPr>
          <w:rFonts w:ascii="Arial" w:eastAsia="Arial" w:hAnsi="Arial" w:cs="Arial"/>
          <w:color w:val="000000"/>
          <w:sz w:val="24"/>
          <w:szCs w:val="24"/>
        </w:rPr>
        <w:t xml:space="preserve"> committed in their ambition to highlight Ireland as a centre of excellence in </w:t>
      </w:r>
      <w:r w:rsidR="00A775E7">
        <w:rPr>
          <w:rFonts w:ascii="Arial" w:eastAsia="Arial" w:hAnsi="Arial" w:cs="Arial"/>
          <w:color w:val="000000"/>
          <w:sz w:val="24"/>
          <w:szCs w:val="24"/>
        </w:rPr>
        <w:t>a</w:t>
      </w:r>
      <w:r>
        <w:rPr>
          <w:rFonts w:ascii="Arial" w:eastAsia="Arial" w:hAnsi="Arial" w:cs="Arial"/>
          <w:color w:val="000000"/>
          <w:sz w:val="24"/>
          <w:szCs w:val="24"/>
        </w:rPr>
        <w:t>nimation and investing in a diverse and broad cross pollination of skills, talent, genres and stories that are fuelled by powerful creative artistry and world building.</w:t>
      </w:r>
    </w:p>
    <w:p w14:paraId="288C2CC6" w14:textId="77777777" w:rsidR="00551B92" w:rsidRDefault="00551B92">
      <w:pPr>
        <w:spacing w:after="0" w:line="240" w:lineRule="auto"/>
        <w:ind w:hanging="2"/>
        <w:jc w:val="both"/>
        <w:rPr>
          <w:rFonts w:ascii="Arial" w:eastAsia="Arial" w:hAnsi="Arial" w:cs="Arial"/>
          <w:color w:val="000000"/>
          <w:sz w:val="24"/>
          <w:szCs w:val="24"/>
        </w:rPr>
      </w:pPr>
    </w:p>
    <w:p w14:paraId="288C2CC7" w14:textId="77777777" w:rsidR="00551B92" w:rsidRDefault="00BA1B0D">
      <w:pPr>
        <w:widowControl/>
        <w:pBdr>
          <w:top w:val="nil"/>
          <w:left w:val="nil"/>
          <w:bottom w:val="nil"/>
          <w:right w:val="nil"/>
          <w:between w:val="nil"/>
        </w:pBdr>
        <w:spacing w:after="525" w:line="240" w:lineRule="auto"/>
        <w:rPr>
          <w:rFonts w:ascii="Arial" w:eastAsia="Arial" w:hAnsi="Arial" w:cs="Arial"/>
          <w:color w:val="000000"/>
          <w:sz w:val="24"/>
          <w:szCs w:val="24"/>
        </w:rPr>
      </w:pPr>
      <w:r>
        <w:rPr>
          <w:rFonts w:ascii="Arial" w:eastAsia="Arial" w:hAnsi="Arial" w:cs="Arial"/>
          <w:color w:val="000000"/>
          <w:sz w:val="24"/>
          <w:szCs w:val="24"/>
        </w:rPr>
        <w:t xml:space="preserve">Please see </w:t>
      </w:r>
      <w:r>
        <w:rPr>
          <w:rFonts w:ascii="Arial" w:eastAsia="Arial" w:hAnsi="Arial" w:cs="Arial"/>
          <w:i/>
          <w:color w:val="000000"/>
          <w:sz w:val="24"/>
          <w:szCs w:val="24"/>
        </w:rPr>
        <w:t>Call for Applications</w:t>
      </w:r>
      <w:r>
        <w:rPr>
          <w:rFonts w:ascii="Arial" w:eastAsia="Arial" w:hAnsi="Arial" w:cs="Arial"/>
          <w:color w:val="000000"/>
          <w:sz w:val="24"/>
          <w:szCs w:val="24"/>
        </w:rPr>
        <w:t xml:space="preserve"> for further details and guidance.</w:t>
      </w:r>
    </w:p>
    <w:tbl>
      <w:tblPr>
        <w:tblStyle w:val="ab"/>
        <w:tblW w:w="1006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5"/>
        <w:gridCol w:w="6890"/>
      </w:tblGrid>
      <w:tr w:rsidR="00551B92" w14:paraId="288C2CCA" w14:textId="77777777">
        <w:trPr>
          <w:trHeight w:val="601"/>
        </w:trPr>
        <w:tc>
          <w:tcPr>
            <w:tcW w:w="3175" w:type="dxa"/>
            <w:shd w:val="clear" w:color="auto" w:fill="D9D9D9"/>
          </w:tcPr>
          <w:p w14:paraId="288C2CC8" w14:textId="77777777" w:rsidR="00551B92" w:rsidRDefault="00BA1B0D">
            <w:pPr>
              <w:widowControl/>
              <w:pBdr>
                <w:top w:val="nil"/>
                <w:left w:val="nil"/>
                <w:bottom w:val="nil"/>
                <w:right w:val="nil"/>
                <w:between w:val="nil"/>
              </w:pBdr>
              <w:spacing w:before="100" w:after="0" w:line="240" w:lineRule="auto"/>
              <w:rPr>
                <w:rFonts w:ascii="Arial" w:eastAsia="Arial" w:hAnsi="Arial" w:cs="Arial"/>
                <w:color w:val="000000"/>
                <w:sz w:val="20"/>
                <w:szCs w:val="20"/>
              </w:rPr>
            </w:pPr>
            <w:r>
              <w:rPr>
                <w:rFonts w:ascii="Arial" w:eastAsia="Arial" w:hAnsi="Arial" w:cs="Arial"/>
                <w:b/>
                <w:color w:val="000000"/>
                <w:sz w:val="20"/>
                <w:szCs w:val="20"/>
              </w:rPr>
              <w:t>CONTACT NAME(S):</w:t>
            </w:r>
          </w:p>
        </w:tc>
        <w:tc>
          <w:tcPr>
            <w:tcW w:w="6890" w:type="dxa"/>
          </w:tcPr>
          <w:p w14:paraId="288C2CC9" w14:textId="77777777" w:rsidR="00551B92" w:rsidRDefault="00551B92">
            <w:pPr>
              <w:spacing w:before="60" w:after="0"/>
              <w:ind w:right="559"/>
              <w:rPr>
                <w:rFonts w:ascii="Arial" w:eastAsia="Arial" w:hAnsi="Arial" w:cs="Arial"/>
                <w:sz w:val="20"/>
                <w:szCs w:val="20"/>
              </w:rPr>
            </w:pPr>
          </w:p>
        </w:tc>
      </w:tr>
      <w:tr w:rsidR="00551B92" w14:paraId="288C2CD0" w14:textId="77777777">
        <w:trPr>
          <w:trHeight w:val="853"/>
        </w:trPr>
        <w:tc>
          <w:tcPr>
            <w:tcW w:w="3175" w:type="dxa"/>
            <w:shd w:val="clear" w:color="auto" w:fill="D9D9D9"/>
          </w:tcPr>
          <w:p w14:paraId="288C2CCB" w14:textId="77777777" w:rsidR="00551B92" w:rsidRDefault="00BA1B0D">
            <w:pPr>
              <w:widowControl/>
              <w:pBdr>
                <w:top w:val="nil"/>
                <w:left w:val="nil"/>
                <w:bottom w:val="nil"/>
                <w:right w:val="nil"/>
                <w:between w:val="nil"/>
              </w:pBdr>
              <w:spacing w:before="100" w:after="0" w:line="240" w:lineRule="auto"/>
              <w:rPr>
                <w:rFonts w:ascii="Arial" w:eastAsia="Arial" w:hAnsi="Arial" w:cs="Arial"/>
                <w:color w:val="000000"/>
                <w:sz w:val="20"/>
                <w:szCs w:val="20"/>
              </w:rPr>
            </w:pPr>
            <w:r>
              <w:rPr>
                <w:rFonts w:ascii="Arial" w:eastAsia="Arial" w:hAnsi="Arial" w:cs="Arial"/>
                <w:b/>
                <w:color w:val="000000"/>
                <w:sz w:val="20"/>
                <w:szCs w:val="20"/>
              </w:rPr>
              <w:t>ORGANISATION NAME &amp; ADDRESS:</w:t>
            </w:r>
          </w:p>
        </w:tc>
        <w:tc>
          <w:tcPr>
            <w:tcW w:w="6890" w:type="dxa"/>
          </w:tcPr>
          <w:p w14:paraId="288C2CCC" w14:textId="77777777" w:rsidR="00551B92" w:rsidRDefault="00551B92">
            <w:pPr>
              <w:spacing w:before="60" w:after="0"/>
              <w:ind w:right="559"/>
              <w:rPr>
                <w:rFonts w:ascii="Arial" w:eastAsia="Arial" w:hAnsi="Arial" w:cs="Arial"/>
                <w:sz w:val="20"/>
                <w:szCs w:val="20"/>
              </w:rPr>
            </w:pPr>
          </w:p>
          <w:p w14:paraId="288C2CCD" w14:textId="77777777" w:rsidR="00551B92" w:rsidRDefault="00551B92">
            <w:pPr>
              <w:spacing w:before="60" w:after="0"/>
              <w:ind w:right="559"/>
              <w:rPr>
                <w:rFonts w:ascii="Arial" w:eastAsia="Arial" w:hAnsi="Arial" w:cs="Arial"/>
                <w:sz w:val="20"/>
                <w:szCs w:val="20"/>
              </w:rPr>
            </w:pPr>
          </w:p>
          <w:p w14:paraId="288C2CCE" w14:textId="77777777" w:rsidR="00551B92" w:rsidRDefault="00551B92">
            <w:pPr>
              <w:spacing w:before="60" w:after="0"/>
              <w:ind w:right="559"/>
              <w:rPr>
                <w:rFonts w:ascii="Arial" w:eastAsia="Arial" w:hAnsi="Arial" w:cs="Arial"/>
                <w:sz w:val="20"/>
                <w:szCs w:val="20"/>
              </w:rPr>
            </w:pPr>
          </w:p>
          <w:p w14:paraId="288C2CCF" w14:textId="77777777" w:rsidR="00551B92" w:rsidRDefault="00551B92">
            <w:pPr>
              <w:spacing w:before="60" w:after="0"/>
              <w:ind w:right="559"/>
              <w:rPr>
                <w:rFonts w:ascii="Arial" w:eastAsia="Arial" w:hAnsi="Arial" w:cs="Arial"/>
                <w:sz w:val="20"/>
                <w:szCs w:val="20"/>
              </w:rPr>
            </w:pPr>
          </w:p>
        </w:tc>
      </w:tr>
      <w:tr w:rsidR="00551B92" w14:paraId="288C2CD3" w14:textId="77777777">
        <w:trPr>
          <w:trHeight w:val="630"/>
        </w:trPr>
        <w:tc>
          <w:tcPr>
            <w:tcW w:w="3175" w:type="dxa"/>
            <w:shd w:val="clear" w:color="auto" w:fill="D9D9D9"/>
          </w:tcPr>
          <w:p w14:paraId="288C2CD1" w14:textId="77777777" w:rsidR="00551B92" w:rsidRDefault="00BA1B0D">
            <w:pPr>
              <w:widowControl/>
              <w:pBdr>
                <w:top w:val="nil"/>
                <w:left w:val="nil"/>
                <w:bottom w:val="nil"/>
                <w:right w:val="nil"/>
                <w:between w:val="nil"/>
              </w:pBdr>
              <w:spacing w:before="200" w:after="0" w:line="240" w:lineRule="auto"/>
              <w:rPr>
                <w:rFonts w:ascii="Arial" w:eastAsia="Arial" w:hAnsi="Arial" w:cs="Arial"/>
                <w:color w:val="000000"/>
                <w:sz w:val="20"/>
                <w:szCs w:val="20"/>
              </w:rPr>
            </w:pPr>
            <w:r>
              <w:rPr>
                <w:rFonts w:ascii="Arial" w:eastAsia="Arial" w:hAnsi="Arial" w:cs="Arial"/>
                <w:b/>
                <w:color w:val="000000"/>
                <w:sz w:val="20"/>
                <w:szCs w:val="20"/>
              </w:rPr>
              <w:t>TELEPHONE</w:t>
            </w:r>
          </w:p>
        </w:tc>
        <w:tc>
          <w:tcPr>
            <w:tcW w:w="6890" w:type="dxa"/>
          </w:tcPr>
          <w:p w14:paraId="288C2CD2" w14:textId="77777777" w:rsidR="00551B92" w:rsidRDefault="00551B92">
            <w:pPr>
              <w:spacing w:before="200" w:after="0" w:line="240" w:lineRule="auto"/>
              <w:ind w:right="559"/>
              <w:rPr>
                <w:rFonts w:ascii="Arial" w:eastAsia="Arial" w:hAnsi="Arial" w:cs="Arial"/>
                <w:sz w:val="20"/>
                <w:szCs w:val="20"/>
              </w:rPr>
            </w:pPr>
          </w:p>
        </w:tc>
      </w:tr>
      <w:tr w:rsidR="00551B92" w14:paraId="288C2CD6" w14:textId="77777777">
        <w:trPr>
          <w:trHeight w:val="630"/>
        </w:trPr>
        <w:tc>
          <w:tcPr>
            <w:tcW w:w="3175" w:type="dxa"/>
            <w:shd w:val="clear" w:color="auto" w:fill="D9D9D9"/>
          </w:tcPr>
          <w:p w14:paraId="288C2CD4" w14:textId="77777777" w:rsidR="00551B92" w:rsidRDefault="00BA1B0D">
            <w:pPr>
              <w:widowControl/>
              <w:pBdr>
                <w:top w:val="nil"/>
                <w:left w:val="nil"/>
                <w:bottom w:val="nil"/>
                <w:right w:val="nil"/>
                <w:between w:val="nil"/>
              </w:pBdr>
              <w:spacing w:before="200" w:after="0" w:line="240" w:lineRule="auto"/>
              <w:rPr>
                <w:rFonts w:ascii="Arial" w:eastAsia="Arial" w:hAnsi="Arial" w:cs="Arial"/>
                <w:color w:val="000000"/>
                <w:sz w:val="20"/>
                <w:szCs w:val="20"/>
              </w:rPr>
            </w:pPr>
            <w:r>
              <w:rPr>
                <w:rFonts w:ascii="Arial" w:eastAsia="Arial" w:hAnsi="Arial" w:cs="Arial"/>
                <w:b/>
                <w:color w:val="000000"/>
                <w:sz w:val="20"/>
                <w:szCs w:val="20"/>
              </w:rPr>
              <w:t>EMAIL ADDRESS</w:t>
            </w:r>
          </w:p>
        </w:tc>
        <w:tc>
          <w:tcPr>
            <w:tcW w:w="6890" w:type="dxa"/>
          </w:tcPr>
          <w:p w14:paraId="288C2CD5" w14:textId="77777777" w:rsidR="00551B92" w:rsidRDefault="00551B92">
            <w:pPr>
              <w:spacing w:before="200" w:after="0" w:line="240" w:lineRule="auto"/>
              <w:ind w:right="559"/>
              <w:rPr>
                <w:rFonts w:ascii="Arial" w:eastAsia="Arial" w:hAnsi="Arial" w:cs="Arial"/>
                <w:sz w:val="20"/>
                <w:szCs w:val="20"/>
              </w:rPr>
            </w:pPr>
          </w:p>
        </w:tc>
      </w:tr>
      <w:tr w:rsidR="00551B92" w14:paraId="288C2CD9" w14:textId="77777777">
        <w:trPr>
          <w:trHeight w:val="630"/>
        </w:trPr>
        <w:tc>
          <w:tcPr>
            <w:tcW w:w="3175" w:type="dxa"/>
            <w:shd w:val="clear" w:color="auto" w:fill="D9D9D9"/>
          </w:tcPr>
          <w:p w14:paraId="288C2CD7" w14:textId="77777777" w:rsidR="00551B92" w:rsidRDefault="00BA1B0D">
            <w:pPr>
              <w:widowControl/>
              <w:pBdr>
                <w:top w:val="nil"/>
                <w:left w:val="nil"/>
                <w:bottom w:val="nil"/>
                <w:right w:val="nil"/>
                <w:between w:val="nil"/>
              </w:pBdr>
              <w:spacing w:before="200" w:after="0" w:line="240" w:lineRule="auto"/>
              <w:rPr>
                <w:rFonts w:ascii="Arial" w:eastAsia="Arial" w:hAnsi="Arial" w:cs="Arial"/>
                <w:color w:val="000000"/>
                <w:sz w:val="20"/>
                <w:szCs w:val="20"/>
              </w:rPr>
            </w:pPr>
            <w:r>
              <w:rPr>
                <w:rFonts w:ascii="Arial" w:eastAsia="Arial" w:hAnsi="Arial" w:cs="Arial"/>
                <w:b/>
                <w:color w:val="000000"/>
                <w:sz w:val="20"/>
                <w:szCs w:val="20"/>
              </w:rPr>
              <w:t>CONTACT NO.</w:t>
            </w:r>
          </w:p>
        </w:tc>
        <w:tc>
          <w:tcPr>
            <w:tcW w:w="6890" w:type="dxa"/>
          </w:tcPr>
          <w:p w14:paraId="288C2CD8" w14:textId="77777777" w:rsidR="00551B92" w:rsidRDefault="00551B92">
            <w:pPr>
              <w:spacing w:before="200" w:after="0" w:line="240" w:lineRule="auto"/>
              <w:ind w:right="559"/>
              <w:rPr>
                <w:rFonts w:ascii="Arial" w:eastAsia="Arial" w:hAnsi="Arial" w:cs="Arial"/>
                <w:sz w:val="20"/>
                <w:szCs w:val="20"/>
              </w:rPr>
            </w:pPr>
          </w:p>
        </w:tc>
      </w:tr>
      <w:tr w:rsidR="00551B92" w14:paraId="288C2CDC" w14:textId="77777777">
        <w:trPr>
          <w:trHeight w:val="630"/>
        </w:trPr>
        <w:tc>
          <w:tcPr>
            <w:tcW w:w="3175" w:type="dxa"/>
            <w:shd w:val="clear" w:color="auto" w:fill="D9D9D9"/>
          </w:tcPr>
          <w:p w14:paraId="288C2CDA" w14:textId="77777777" w:rsidR="00551B92" w:rsidRDefault="00BA1B0D">
            <w:pPr>
              <w:widowControl/>
              <w:pBdr>
                <w:top w:val="nil"/>
                <w:left w:val="nil"/>
                <w:bottom w:val="nil"/>
                <w:right w:val="nil"/>
                <w:between w:val="nil"/>
              </w:pBdr>
              <w:spacing w:before="200" w:after="0" w:line="240" w:lineRule="auto"/>
              <w:rPr>
                <w:rFonts w:ascii="Arial" w:eastAsia="Arial" w:hAnsi="Arial" w:cs="Arial"/>
                <w:color w:val="000000"/>
                <w:sz w:val="20"/>
                <w:szCs w:val="20"/>
              </w:rPr>
            </w:pPr>
            <w:r>
              <w:rPr>
                <w:rFonts w:ascii="Arial" w:eastAsia="Arial" w:hAnsi="Arial" w:cs="Arial"/>
                <w:b/>
                <w:color w:val="000000"/>
                <w:sz w:val="20"/>
                <w:szCs w:val="20"/>
              </w:rPr>
              <w:t>DATE</w:t>
            </w:r>
          </w:p>
        </w:tc>
        <w:tc>
          <w:tcPr>
            <w:tcW w:w="6890" w:type="dxa"/>
          </w:tcPr>
          <w:p w14:paraId="288C2CDB" w14:textId="77777777" w:rsidR="00551B92" w:rsidRDefault="00BA1B0D">
            <w:pPr>
              <w:spacing w:before="200" w:after="0" w:line="240" w:lineRule="auto"/>
              <w:ind w:right="559"/>
              <w:rPr>
                <w:rFonts w:ascii="Arial" w:eastAsia="Arial" w:hAnsi="Arial" w:cs="Arial"/>
                <w:sz w:val="20"/>
                <w:szCs w:val="20"/>
              </w:rPr>
            </w:pPr>
            <w:r>
              <w:rPr>
                <w:rFonts w:ascii="Arial" w:eastAsia="Arial" w:hAnsi="Arial" w:cs="Arial"/>
                <w:sz w:val="20"/>
                <w:szCs w:val="20"/>
              </w:rPr>
              <w:t xml:space="preserve">               /            / 2023</w:t>
            </w:r>
          </w:p>
        </w:tc>
      </w:tr>
    </w:tbl>
    <w:p w14:paraId="288C2CDD" w14:textId="77777777" w:rsidR="00551B92" w:rsidRDefault="00551B92">
      <w:pPr>
        <w:spacing w:after="0"/>
      </w:pPr>
    </w:p>
    <w:p w14:paraId="288C2CDE" w14:textId="77777777" w:rsidR="00551B92" w:rsidRDefault="00551B92">
      <w:pPr>
        <w:spacing w:after="0"/>
      </w:pPr>
    </w:p>
    <w:p w14:paraId="288C2CDF" w14:textId="77777777" w:rsidR="00551B92" w:rsidRDefault="00551B92">
      <w:pPr>
        <w:spacing w:after="0"/>
      </w:pPr>
    </w:p>
    <w:p w14:paraId="288C2CE0" w14:textId="77777777" w:rsidR="00551B92" w:rsidRDefault="00551B92">
      <w:pPr>
        <w:spacing w:after="0"/>
      </w:pPr>
    </w:p>
    <w:p w14:paraId="288C2CE1" w14:textId="77777777" w:rsidR="00551B92" w:rsidRDefault="00551B92">
      <w:pPr>
        <w:spacing w:after="0"/>
      </w:pPr>
    </w:p>
    <w:p w14:paraId="288C2CE2" w14:textId="77777777" w:rsidR="00551B92" w:rsidRDefault="00551B92">
      <w:pPr>
        <w:spacing w:after="0"/>
      </w:pPr>
    </w:p>
    <w:p w14:paraId="288C2CE3" w14:textId="77777777" w:rsidR="00551B92" w:rsidRDefault="00551B92">
      <w:pPr>
        <w:spacing w:after="0"/>
      </w:pPr>
    </w:p>
    <w:p w14:paraId="288C2CE4" w14:textId="77777777" w:rsidR="00551B92" w:rsidRDefault="00551B92">
      <w:pPr>
        <w:spacing w:after="0"/>
      </w:pPr>
    </w:p>
    <w:p w14:paraId="288C2CE5" w14:textId="77777777" w:rsidR="00551B92" w:rsidRDefault="00551B92">
      <w:pPr>
        <w:spacing w:after="0"/>
      </w:pPr>
    </w:p>
    <w:p w14:paraId="288C2CE6" w14:textId="77777777" w:rsidR="00551B92" w:rsidRDefault="00551B92">
      <w:pPr>
        <w:spacing w:after="0"/>
      </w:pPr>
    </w:p>
    <w:p w14:paraId="288C2CE7" w14:textId="77777777" w:rsidR="00551B92" w:rsidRDefault="00551B92">
      <w:pPr>
        <w:spacing w:after="0"/>
      </w:pPr>
    </w:p>
    <w:p w14:paraId="288C2CE8" w14:textId="77777777" w:rsidR="00551B92" w:rsidRDefault="00551B92">
      <w:pPr>
        <w:spacing w:after="0"/>
      </w:pPr>
    </w:p>
    <w:p w14:paraId="288C2CE9" w14:textId="77777777" w:rsidR="00551B92" w:rsidRDefault="00551B92">
      <w:pPr>
        <w:spacing w:after="0"/>
      </w:pPr>
    </w:p>
    <w:p w14:paraId="288C2CEA" w14:textId="77777777" w:rsidR="00551B92" w:rsidRDefault="00551B92">
      <w:pPr>
        <w:spacing w:after="0"/>
      </w:pPr>
    </w:p>
    <w:p w14:paraId="288C2CEB" w14:textId="77777777" w:rsidR="00551B92" w:rsidRDefault="00551B92">
      <w:pPr>
        <w:spacing w:after="0"/>
      </w:pPr>
    </w:p>
    <w:tbl>
      <w:tblPr>
        <w:tblStyle w:val="ac"/>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92" w14:paraId="288C2CF0" w14:textId="77777777">
        <w:trPr>
          <w:trHeight w:val="1008"/>
        </w:trPr>
        <w:tc>
          <w:tcPr>
            <w:tcW w:w="10065" w:type="dxa"/>
            <w:shd w:val="clear" w:color="auto" w:fill="D9D9D9"/>
          </w:tcPr>
          <w:p w14:paraId="288C2CEC" w14:textId="77777777" w:rsidR="00551B92" w:rsidRDefault="00BA1B0D">
            <w:pPr>
              <w:widowControl/>
              <w:spacing w:after="315"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br/>
            </w:r>
            <w:r>
              <w:rPr>
                <w:rFonts w:ascii="Arial" w:eastAsia="Arial" w:hAnsi="Arial" w:cs="Arial"/>
                <w:b/>
                <w:color w:val="000000"/>
                <w:sz w:val="20"/>
                <w:szCs w:val="20"/>
              </w:rPr>
              <w:t>1.</w:t>
            </w:r>
            <w:r>
              <w:rPr>
                <w:rFonts w:ascii="Arial" w:eastAsia="Arial" w:hAnsi="Arial" w:cs="Arial"/>
                <w:b/>
                <w:color w:val="000000"/>
                <w:sz w:val="24"/>
                <w:szCs w:val="24"/>
              </w:rPr>
              <w:br/>
            </w:r>
            <w:r>
              <w:rPr>
                <w:rFonts w:ascii="Arial" w:eastAsia="Arial" w:hAnsi="Arial" w:cs="Arial"/>
                <w:b/>
                <w:color w:val="000000"/>
                <w:sz w:val="28"/>
                <w:szCs w:val="28"/>
              </w:rPr>
              <w:t>Company Profile &amp; History</w:t>
            </w:r>
            <w:r>
              <w:rPr>
                <w:rFonts w:ascii="Arial" w:eastAsia="Arial" w:hAnsi="Arial" w:cs="Arial"/>
                <w:b/>
                <w:color w:val="000000"/>
                <w:sz w:val="24"/>
                <w:szCs w:val="24"/>
              </w:rPr>
              <w:t xml:space="preserve"> </w:t>
            </w:r>
          </w:p>
          <w:p w14:paraId="288C2CED" w14:textId="77777777" w:rsidR="00551B92" w:rsidRDefault="00BA1B0D">
            <w:pPr>
              <w:widowControl/>
              <w:numPr>
                <w:ilvl w:val="0"/>
                <w:numId w:val="2"/>
              </w:numPr>
              <w:spacing w:after="0" w:line="240" w:lineRule="auto"/>
              <w:rPr>
                <w:rFonts w:ascii="Arial" w:eastAsia="Arial" w:hAnsi="Arial" w:cs="Arial"/>
                <w:color w:val="000000"/>
              </w:rPr>
            </w:pPr>
            <w:r>
              <w:rPr>
                <w:rFonts w:ascii="Arial" w:eastAsia="Arial" w:hAnsi="Arial" w:cs="Arial"/>
                <w:color w:val="000000"/>
              </w:rPr>
              <w:t>A short biography of company and previous work</w:t>
            </w:r>
          </w:p>
          <w:p w14:paraId="288C2CEE" w14:textId="77777777" w:rsidR="00551B92" w:rsidRDefault="00BA1B0D">
            <w:pPr>
              <w:widowControl/>
              <w:numPr>
                <w:ilvl w:val="0"/>
                <w:numId w:val="2"/>
              </w:numPr>
              <w:spacing w:after="0" w:line="240" w:lineRule="auto"/>
              <w:rPr>
                <w:rFonts w:ascii="Arial" w:eastAsia="Arial" w:hAnsi="Arial" w:cs="Arial"/>
              </w:rPr>
            </w:pPr>
            <w:r>
              <w:rPr>
                <w:rFonts w:ascii="Arial" w:eastAsia="Arial" w:hAnsi="Arial" w:cs="Arial"/>
              </w:rPr>
              <w:t xml:space="preserve">Team profiles or CVs of project team </w:t>
            </w:r>
            <w:r>
              <w:rPr>
                <w:rFonts w:ascii="Arial" w:eastAsia="Arial" w:hAnsi="Arial" w:cs="Arial"/>
                <w:color w:val="000000"/>
              </w:rPr>
              <w:br/>
              <w:t>(</w:t>
            </w:r>
            <w:r>
              <w:rPr>
                <w:rFonts w:ascii="Arial" w:eastAsia="Arial" w:hAnsi="Arial" w:cs="Arial"/>
              </w:rPr>
              <w:t>Two</w:t>
            </w:r>
            <w:r>
              <w:rPr>
                <w:rFonts w:ascii="Arial" w:eastAsia="Arial" w:hAnsi="Arial" w:cs="Arial"/>
                <w:color w:val="000000"/>
              </w:rPr>
              <w:t xml:space="preserve"> Pages Max.)</w:t>
            </w:r>
          </w:p>
          <w:p w14:paraId="288C2CEF" w14:textId="77777777" w:rsidR="00551B92" w:rsidRDefault="00551B92">
            <w:pPr>
              <w:widowControl/>
              <w:spacing w:after="0" w:line="240" w:lineRule="auto"/>
              <w:ind w:left="720"/>
              <w:rPr>
                <w:rFonts w:ascii="Arial" w:eastAsia="Arial" w:hAnsi="Arial" w:cs="Arial"/>
              </w:rPr>
            </w:pPr>
          </w:p>
        </w:tc>
      </w:tr>
      <w:tr w:rsidR="00551B92" w14:paraId="288C2CF4" w14:textId="77777777">
        <w:trPr>
          <w:trHeight w:val="11794"/>
        </w:trPr>
        <w:tc>
          <w:tcPr>
            <w:tcW w:w="10065" w:type="dxa"/>
          </w:tcPr>
          <w:p w14:paraId="288C2CF1" w14:textId="77777777" w:rsidR="00551B92" w:rsidRDefault="00551B92">
            <w:pPr>
              <w:widowControl/>
              <w:spacing w:after="160" w:line="259" w:lineRule="auto"/>
              <w:rPr>
                <w:rFonts w:ascii="Arial" w:eastAsia="Arial" w:hAnsi="Arial" w:cs="Arial"/>
                <w:color w:val="000000"/>
                <w:sz w:val="24"/>
                <w:szCs w:val="24"/>
              </w:rPr>
            </w:pPr>
          </w:p>
          <w:p w14:paraId="288C2CF2" w14:textId="77777777" w:rsidR="00551B92" w:rsidRDefault="00551B92">
            <w:pPr>
              <w:widowControl/>
              <w:spacing w:after="160" w:line="259" w:lineRule="auto"/>
              <w:rPr>
                <w:rFonts w:ascii="Arial" w:eastAsia="Arial" w:hAnsi="Arial" w:cs="Arial"/>
                <w:color w:val="000000"/>
                <w:sz w:val="24"/>
                <w:szCs w:val="24"/>
              </w:rPr>
            </w:pPr>
          </w:p>
          <w:p w14:paraId="288C2CF3" w14:textId="77777777" w:rsidR="00551B92" w:rsidRDefault="00551B92">
            <w:pPr>
              <w:spacing w:before="60" w:after="0"/>
              <w:ind w:right="559"/>
              <w:rPr>
                <w:rFonts w:ascii="Arial" w:eastAsia="Arial" w:hAnsi="Arial" w:cs="Arial"/>
                <w:sz w:val="20"/>
                <w:szCs w:val="20"/>
              </w:rPr>
            </w:pPr>
          </w:p>
        </w:tc>
      </w:tr>
    </w:tbl>
    <w:p w14:paraId="288C2CF5" w14:textId="77777777" w:rsidR="00551B92" w:rsidRDefault="00551B92">
      <w:pPr>
        <w:keepNext/>
        <w:spacing w:after="0" w:line="360" w:lineRule="auto"/>
        <w:rPr>
          <w:rFonts w:ascii="Arial" w:eastAsia="Arial" w:hAnsi="Arial" w:cs="Arial"/>
          <w:color w:val="272264"/>
          <w:sz w:val="24"/>
          <w:szCs w:val="24"/>
        </w:rPr>
      </w:pPr>
    </w:p>
    <w:tbl>
      <w:tblPr>
        <w:tblStyle w:val="ad"/>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92" w14:paraId="288C2CFF" w14:textId="77777777">
        <w:trPr>
          <w:trHeight w:val="463"/>
        </w:trPr>
        <w:tc>
          <w:tcPr>
            <w:tcW w:w="10065" w:type="dxa"/>
            <w:shd w:val="clear" w:color="auto" w:fill="D9D9D9"/>
          </w:tcPr>
          <w:p w14:paraId="288C2CF6" w14:textId="77777777" w:rsidR="00551B92" w:rsidRDefault="00BA1B0D">
            <w:pPr>
              <w:widowControl/>
              <w:spacing w:after="315" w:line="240" w:lineRule="auto"/>
              <w:jc w:val="center"/>
              <w:rPr>
                <w:rFonts w:ascii="Arial" w:eastAsia="Arial" w:hAnsi="Arial" w:cs="Arial"/>
                <w:color w:val="000000"/>
                <w:sz w:val="24"/>
                <w:szCs w:val="24"/>
              </w:rPr>
            </w:pPr>
            <w:r>
              <w:rPr>
                <w:rFonts w:ascii="Arial" w:eastAsia="Arial" w:hAnsi="Arial" w:cs="Arial"/>
                <w:b/>
                <w:sz w:val="20"/>
                <w:szCs w:val="20"/>
              </w:rPr>
              <w:br/>
              <w:t>2.</w:t>
            </w:r>
            <w:r>
              <w:rPr>
                <w:rFonts w:ascii="Arial" w:eastAsia="Arial" w:hAnsi="Arial" w:cs="Arial"/>
                <w:b/>
                <w:sz w:val="20"/>
                <w:szCs w:val="20"/>
              </w:rPr>
              <w:br/>
            </w:r>
            <w:r>
              <w:rPr>
                <w:rFonts w:ascii="Arial" w:eastAsia="Arial" w:hAnsi="Arial" w:cs="Arial"/>
                <w:b/>
                <w:color w:val="000000"/>
                <w:sz w:val="28"/>
                <w:szCs w:val="28"/>
              </w:rPr>
              <w:t xml:space="preserve">Concept </w:t>
            </w:r>
          </w:p>
          <w:p w14:paraId="288C2CF7" w14:textId="77777777" w:rsidR="00551B92" w:rsidRDefault="00BA1B0D">
            <w:pPr>
              <w:widowControl/>
              <w:numPr>
                <w:ilvl w:val="0"/>
                <w:numId w:val="3"/>
              </w:numPr>
              <w:spacing w:after="0" w:line="240" w:lineRule="auto"/>
              <w:rPr>
                <w:rFonts w:ascii="Arial" w:eastAsia="Arial" w:hAnsi="Arial" w:cs="Arial"/>
                <w:color w:val="000000"/>
              </w:rPr>
            </w:pPr>
            <w:r>
              <w:rPr>
                <w:rFonts w:ascii="Arial" w:eastAsia="Arial" w:hAnsi="Arial" w:cs="Arial"/>
                <w:color w:val="000000"/>
              </w:rPr>
              <w:t>Project title</w:t>
            </w:r>
          </w:p>
          <w:p w14:paraId="288C2CF8" w14:textId="77777777" w:rsidR="00551B92" w:rsidRDefault="00BA1B0D">
            <w:pPr>
              <w:widowControl/>
              <w:numPr>
                <w:ilvl w:val="0"/>
                <w:numId w:val="3"/>
              </w:numPr>
              <w:spacing w:after="0" w:line="240" w:lineRule="auto"/>
              <w:rPr>
                <w:rFonts w:ascii="Arial" w:eastAsia="Arial" w:hAnsi="Arial" w:cs="Arial"/>
                <w:color w:val="000000"/>
              </w:rPr>
            </w:pPr>
            <w:r>
              <w:rPr>
                <w:rFonts w:ascii="Arial" w:eastAsia="Arial" w:hAnsi="Arial" w:cs="Arial"/>
                <w:color w:val="000000"/>
              </w:rPr>
              <w:t>Detailed outline of the story idea and concept development work to be undertaken</w:t>
            </w:r>
          </w:p>
          <w:p w14:paraId="288C2CF9" w14:textId="77777777" w:rsidR="00551B92" w:rsidRDefault="00BA1B0D">
            <w:pPr>
              <w:widowControl/>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T</w:t>
            </w:r>
            <w:r>
              <w:rPr>
                <w:rFonts w:ascii="Arial" w:eastAsia="Arial" w:hAnsi="Arial" w:cs="Arial"/>
                <w:color w:val="000000"/>
              </w:rPr>
              <w:t>imel</w:t>
            </w:r>
            <w:r>
              <w:rPr>
                <w:rFonts w:ascii="Arial" w:eastAsia="Arial" w:hAnsi="Arial" w:cs="Arial"/>
              </w:rPr>
              <w:t>ine for activity</w:t>
            </w:r>
          </w:p>
          <w:p w14:paraId="288C2CFA" w14:textId="77777777" w:rsidR="00551B92" w:rsidRDefault="00BA1B0D">
            <w:pPr>
              <w:widowControl/>
              <w:numPr>
                <w:ilvl w:val="0"/>
                <w:numId w:val="3"/>
              </w:numPr>
              <w:pBdr>
                <w:top w:val="nil"/>
                <w:left w:val="nil"/>
                <w:bottom w:val="nil"/>
                <w:right w:val="nil"/>
                <w:between w:val="nil"/>
              </w:pBdr>
              <w:spacing w:after="0" w:line="240" w:lineRule="auto"/>
              <w:rPr>
                <w:rFonts w:ascii="Arial" w:eastAsia="Arial" w:hAnsi="Arial" w:cs="Arial"/>
              </w:rPr>
            </w:pPr>
            <w:r>
              <w:rPr>
                <w:rFonts w:ascii="Arial" w:eastAsia="Arial" w:hAnsi="Arial" w:cs="Arial"/>
              </w:rPr>
              <w:t>Intended delivery method / platform</w:t>
            </w:r>
          </w:p>
          <w:p w14:paraId="288C2CFB" w14:textId="77777777" w:rsidR="00551B92" w:rsidRDefault="00BA1B0D">
            <w:pPr>
              <w:widowControl/>
              <w:numPr>
                <w:ilvl w:val="0"/>
                <w:numId w:val="3"/>
              </w:numPr>
              <w:spacing w:after="315" w:line="240" w:lineRule="auto"/>
              <w:rPr>
                <w:rFonts w:ascii="Arial" w:eastAsia="Arial" w:hAnsi="Arial" w:cs="Arial"/>
                <w:color w:val="000000"/>
              </w:rPr>
            </w:pPr>
            <w:r>
              <w:rPr>
                <w:rFonts w:ascii="Arial" w:eastAsia="Arial" w:hAnsi="Arial" w:cs="Arial"/>
                <w:color w:val="000000"/>
              </w:rPr>
              <w:t>Highlight innovative aspects of the concept as it relates to your current work profile</w:t>
            </w:r>
          </w:p>
          <w:p w14:paraId="288C2CFC" w14:textId="77777777" w:rsidR="00551B92" w:rsidRDefault="00BA1B0D">
            <w:pPr>
              <w:widowControl/>
              <w:spacing w:after="315" w:line="240" w:lineRule="auto"/>
              <w:ind w:left="360"/>
              <w:rPr>
                <w:rFonts w:ascii="Arial" w:eastAsia="Arial" w:hAnsi="Arial" w:cs="Arial"/>
                <w:color w:val="000000"/>
              </w:rPr>
            </w:pPr>
            <w:r>
              <w:rPr>
                <w:rFonts w:ascii="Arial" w:eastAsia="Arial" w:hAnsi="Arial" w:cs="Arial"/>
                <w:color w:val="000000"/>
              </w:rPr>
              <w:t>Please attach as appendices:</w:t>
            </w:r>
          </w:p>
          <w:p w14:paraId="288C2CFD" w14:textId="77777777" w:rsidR="00551B92" w:rsidRDefault="00BA1B0D">
            <w:pPr>
              <w:widowControl/>
              <w:numPr>
                <w:ilvl w:val="0"/>
                <w:numId w:val="3"/>
              </w:numPr>
              <w:spacing w:after="0" w:line="240" w:lineRule="auto"/>
              <w:rPr>
                <w:rFonts w:ascii="Arial" w:eastAsia="Arial" w:hAnsi="Arial" w:cs="Arial"/>
              </w:rPr>
            </w:pPr>
            <w:r>
              <w:rPr>
                <w:rFonts w:ascii="Arial" w:eastAsia="Arial" w:hAnsi="Arial" w:cs="Arial"/>
              </w:rPr>
              <w:t>Copy of the script or draft script (where applicable)</w:t>
            </w:r>
          </w:p>
          <w:p w14:paraId="288C2CFE" w14:textId="77777777" w:rsidR="00551B92" w:rsidRDefault="00BA1B0D">
            <w:pPr>
              <w:widowControl/>
              <w:numPr>
                <w:ilvl w:val="0"/>
                <w:numId w:val="3"/>
              </w:numPr>
              <w:spacing w:after="315" w:line="240" w:lineRule="auto"/>
              <w:rPr>
                <w:rFonts w:ascii="Arial" w:eastAsia="Arial" w:hAnsi="Arial" w:cs="Arial"/>
                <w:color w:val="000000"/>
              </w:rPr>
            </w:pPr>
            <w:r>
              <w:rPr>
                <w:rFonts w:ascii="Arial" w:eastAsia="Arial" w:hAnsi="Arial" w:cs="Arial"/>
                <w:color w:val="000000"/>
              </w:rPr>
              <w:t>Budget and Finance needs</w:t>
            </w:r>
          </w:p>
        </w:tc>
      </w:tr>
      <w:tr w:rsidR="00551B92" w14:paraId="288C2D01" w14:textId="77777777">
        <w:trPr>
          <w:trHeight w:val="9913"/>
        </w:trPr>
        <w:tc>
          <w:tcPr>
            <w:tcW w:w="10065" w:type="dxa"/>
          </w:tcPr>
          <w:p w14:paraId="288C2D00" w14:textId="77777777" w:rsidR="00551B92" w:rsidRDefault="00551B92">
            <w:pPr>
              <w:spacing w:before="60" w:after="0"/>
              <w:ind w:right="559"/>
              <w:rPr>
                <w:rFonts w:ascii="Arial" w:eastAsia="Arial" w:hAnsi="Arial" w:cs="Arial"/>
                <w:sz w:val="20"/>
                <w:szCs w:val="20"/>
              </w:rPr>
            </w:pPr>
          </w:p>
        </w:tc>
      </w:tr>
    </w:tbl>
    <w:p w14:paraId="288C2D02" w14:textId="77777777" w:rsidR="00551B92" w:rsidRDefault="00551B92">
      <w:pPr>
        <w:spacing w:after="0"/>
        <w:rPr>
          <w:rFonts w:ascii="Arial" w:eastAsia="Arial" w:hAnsi="Arial" w:cs="Arial"/>
          <w:color w:val="BF1459"/>
          <w:sz w:val="20"/>
          <w:szCs w:val="20"/>
        </w:rPr>
      </w:pPr>
    </w:p>
    <w:tbl>
      <w:tblPr>
        <w:tblStyle w:val="ae"/>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92" w14:paraId="288C2D08" w14:textId="77777777">
        <w:trPr>
          <w:trHeight w:val="686"/>
        </w:trPr>
        <w:tc>
          <w:tcPr>
            <w:tcW w:w="10065" w:type="dxa"/>
            <w:shd w:val="clear" w:color="auto" w:fill="D9D9D9"/>
          </w:tcPr>
          <w:p w14:paraId="288C2D03" w14:textId="77777777" w:rsidR="00551B92" w:rsidRDefault="00BA1B0D">
            <w:pPr>
              <w:spacing w:before="100" w:after="0"/>
              <w:jc w:val="center"/>
              <w:rPr>
                <w:rFonts w:ascii="Arial" w:eastAsia="Arial" w:hAnsi="Arial" w:cs="Arial"/>
                <w:color w:val="000000"/>
                <w:sz w:val="24"/>
                <w:szCs w:val="24"/>
              </w:rPr>
            </w:pPr>
            <w:r>
              <w:rPr>
                <w:rFonts w:ascii="Arial" w:eastAsia="Arial" w:hAnsi="Arial" w:cs="Arial"/>
                <w:b/>
                <w:sz w:val="20"/>
                <w:szCs w:val="20"/>
              </w:rPr>
              <w:lastRenderedPageBreak/>
              <w:t>3.</w:t>
            </w:r>
            <w:r>
              <w:rPr>
                <w:rFonts w:ascii="Arial" w:eastAsia="Arial" w:hAnsi="Arial" w:cs="Arial"/>
                <w:b/>
                <w:sz w:val="20"/>
                <w:szCs w:val="20"/>
              </w:rPr>
              <w:br/>
            </w:r>
            <w:r>
              <w:rPr>
                <w:rFonts w:ascii="Arial" w:eastAsia="Arial" w:hAnsi="Arial" w:cs="Arial"/>
                <w:b/>
                <w:color w:val="000000"/>
                <w:sz w:val="28"/>
                <w:szCs w:val="28"/>
              </w:rPr>
              <w:t xml:space="preserve">Market &amp; Audience </w:t>
            </w:r>
          </w:p>
          <w:p w14:paraId="288C2D04" w14:textId="77777777" w:rsidR="00551B92" w:rsidRDefault="00BA1B0D">
            <w:pPr>
              <w:numPr>
                <w:ilvl w:val="0"/>
                <w:numId w:val="1"/>
              </w:numPr>
              <w:spacing w:before="100" w:after="0" w:line="240" w:lineRule="auto"/>
              <w:rPr>
                <w:rFonts w:ascii="Arial" w:eastAsia="Arial" w:hAnsi="Arial" w:cs="Arial"/>
                <w:color w:val="000000"/>
              </w:rPr>
            </w:pPr>
            <w:r>
              <w:rPr>
                <w:rFonts w:ascii="Arial" w:eastAsia="Arial" w:hAnsi="Arial" w:cs="Arial"/>
                <w:color w:val="000000"/>
              </w:rPr>
              <w:t>Research and data in relation to how</w:t>
            </w:r>
            <w:r>
              <w:rPr>
                <w:rFonts w:ascii="Arial" w:eastAsia="Arial" w:hAnsi="Arial" w:cs="Arial"/>
              </w:rPr>
              <w:t xml:space="preserve"> your </w:t>
            </w:r>
            <w:r>
              <w:rPr>
                <w:rFonts w:ascii="Arial" w:eastAsia="Arial" w:hAnsi="Arial" w:cs="Arial"/>
                <w:color w:val="000000"/>
              </w:rPr>
              <w:t>concept will achieve further opportunity within the market and reach an audience</w:t>
            </w:r>
          </w:p>
          <w:p w14:paraId="288C2D05" w14:textId="77777777" w:rsidR="00551B92" w:rsidRDefault="00BA1B0D">
            <w:pPr>
              <w:numPr>
                <w:ilvl w:val="0"/>
                <w:numId w:val="1"/>
              </w:numPr>
              <w:spacing w:before="100" w:after="0" w:line="240" w:lineRule="auto"/>
              <w:rPr>
                <w:rFonts w:ascii="Arial" w:eastAsia="Arial" w:hAnsi="Arial" w:cs="Arial"/>
                <w:color w:val="000000"/>
              </w:rPr>
            </w:pPr>
            <w:r>
              <w:rPr>
                <w:rFonts w:ascii="Arial" w:eastAsia="Arial" w:hAnsi="Arial" w:cs="Arial"/>
                <w:color w:val="000000"/>
              </w:rPr>
              <w:t>Festival or distribution strategy.</w:t>
            </w:r>
          </w:p>
          <w:p w14:paraId="288C2D06" w14:textId="77777777" w:rsidR="00551B92" w:rsidRDefault="00BA1B0D">
            <w:pPr>
              <w:numPr>
                <w:ilvl w:val="0"/>
                <w:numId w:val="1"/>
              </w:numPr>
              <w:spacing w:after="0" w:line="240" w:lineRule="auto"/>
              <w:rPr>
                <w:rFonts w:ascii="Arial" w:eastAsia="Arial" w:hAnsi="Arial" w:cs="Arial"/>
                <w:color w:val="000000"/>
              </w:rPr>
            </w:pPr>
            <w:r>
              <w:rPr>
                <w:rFonts w:ascii="Arial" w:eastAsia="Arial" w:hAnsi="Arial" w:cs="Arial"/>
                <w:color w:val="000000"/>
              </w:rPr>
              <w:t>What are the current trends and needs at present?</w:t>
            </w:r>
            <w:r>
              <w:rPr>
                <w:rFonts w:ascii="Arial" w:eastAsia="Arial" w:hAnsi="Arial" w:cs="Arial"/>
              </w:rPr>
              <w:t xml:space="preserve"> </w:t>
            </w:r>
            <w:r>
              <w:rPr>
                <w:rFonts w:ascii="Arial" w:eastAsia="Arial" w:hAnsi="Arial" w:cs="Arial"/>
                <w:color w:val="000000"/>
              </w:rPr>
              <w:t>What is the definition for success?</w:t>
            </w:r>
          </w:p>
          <w:p w14:paraId="288C2D07" w14:textId="77777777" w:rsidR="00551B92" w:rsidRDefault="00BA1B0D">
            <w:pPr>
              <w:spacing w:before="100" w:after="0"/>
              <w:jc w:val="center"/>
              <w:rPr>
                <w:rFonts w:ascii="Arial" w:eastAsia="Arial" w:hAnsi="Arial" w:cs="Arial"/>
                <w:color w:val="000000"/>
                <w:sz w:val="24"/>
                <w:szCs w:val="24"/>
              </w:rPr>
            </w:pPr>
            <w:r>
              <w:rPr>
                <w:rFonts w:ascii="Arial" w:eastAsia="Arial" w:hAnsi="Arial" w:cs="Arial"/>
                <w:color w:val="000000"/>
              </w:rPr>
              <w:t>(One Page Max.)</w:t>
            </w:r>
            <w:r>
              <w:rPr>
                <w:rFonts w:ascii="Arial" w:eastAsia="Arial" w:hAnsi="Arial" w:cs="Arial"/>
                <w:color w:val="000000"/>
                <w:sz w:val="24"/>
                <w:szCs w:val="24"/>
              </w:rPr>
              <w:br/>
            </w:r>
          </w:p>
        </w:tc>
      </w:tr>
      <w:tr w:rsidR="00551B92" w14:paraId="288C2D0B" w14:textId="77777777">
        <w:trPr>
          <w:trHeight w:val="11794"/>
        </w:trPr>
        <w:tc>
          <w:tcPr>
            <w:tcW w:w="10065" w:type="dxa"/>
          </w:tcPr>
          <w:p w14:paraId="288C2D09" w14:textId="77777777" w:rsidR="00551B92" w:rsidRDefault="00551B92">
            <w:pPr>
              <w:widowControl/>
              <w:spacing w:after="160" w:line="259" w:lineRule="auto"/>
              <w:rPr>
                <w:rFonts w:ascii="Arial" w:eastAsia="Arial" w:hAnsi="Arial" w:cs="Arial"/>
                <w:sz w:val="20"/>
                <w:szCs w:val="20"/>
              </w:rPr>
            </w:pPr>
          </w:p>
          <w:p w14:paraId="288C2D0A" w14:textId="77777777" w:rsidR="00551B92" w:rsidRDefault="00551B92">
            <w:pPr>
              <w:widowControl/>
              <w:spacing w:after="160" w:line="259" w:lineRule="auto"/>
              <w:rPr>
                <w:rFonts w:ascii="Arial" w:eastAsia="Arial" w:hAnsi="Arial" w:cs="Arial"/>
                <w:sz w:val="20"/>
                <w:szCs w:val="20"/>
              </w:rPr>
            </w:pPr>
          </w:p>
        </w:tc>
      </w:tr>
    </w:tbl>
    <w:p w14:paraId="288C2D0C" w14:textId="77777777" w:rsidR="00551B92" w:rsidRDefault="00551B92">
      <w:pPr>
        <w:spacing w:after="0"/>
        <w:rPr>
          <w:rFonts w:ascii="Arial" w:eastAsia="Arial" w:hAnsi="Arial" w:cs="Arial"/>
          <w:color w:val="BF1459"/>
          <w:sz w:val="20"/>
          <w:szCs w:val="20"/>
        </w:rPr>
      </w:pPr>
    </w:p>
    <w:tbl>
      <w:tblPr>
        <w:tblStyle w:val="af"/>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92" w14:paraId="288C2D11" w14:textId="77777777">
        <w:trPr>
          <w:trHeight w:val="467"/>
        </w:trPr>
        <w:tc>
          <w:tcPr>
            <w:tcW w:w="10065" w:type="dxa"/>
            <w:shd w:val="clear" w:color="auto" w:fill="D9D9D9"/>
          </w:tcPr>
          <w:p w14:paraId="288C2D0D" w14:textId="77777777" w:rsidR="00551B92" w:rsidRDefault="00BA1B0D">
            <w:pPr>
              <w:spacing w:before="100" w:after="0"/>
              <w:jc w:val="center"/>
              <w:rPr>
                <w:rFonts w:ascii="Arial" w:eastAsia="Arial" w:hAnsi="Arial" w:cs="Arial"/>
                <w:color w:val="000000"/>
                <w:sz w:val="24"/>
                <w:szCs w:val="24"/>
              </w:rPr>
            </w:pPr>
            <w:r>
              <w:rPr>
                <w:rFonts w:ascii="Arial" w:eastAsia="Arial" w:hAnsi="Arial" w:cs="Arial"/>
                <w:b/>
                <w:sz w:val="20"/>
                <w:szCs w:val="20"/>
              </w:rPr>
              <w:lastRenderedPageBreak/>
              <w:br/>
              <w:t>4.</w:t>
            </w:r>
            <w:r>
              <w:rPr>
                <w:rFonts w:ascii="Arial" w:eastAsia="Arial" w:hAnsi="Arial" w:cs="Arial"/>
                <w:b/>
                <w:sz w:val="20"/>
                <w:szCs w:val="20"/>
              </w:rPr>
              <w:br/>
            </w:r>
            <w:r>
              <w:rPr>
                <w:rFonts w:ascii="Arial" w:eastAsia="Arial" w:hAnsi="Arial" w:cs="Arial"/>
                <w:b/>
                <w:color w:val="000000"/>
                <w:sz w:val="28"/>
                <w:szCs w:val="28"/>
              </w:rPr>
              <w:t>Ownership and Further Notes</w:t>
            </w:r>
            <w:r>
              <w:rPr>
                <w:rFonts w:ascii="Arial" w:eastAsia="Arial" w:hAnsi="Arial" w:cs="Arial"/>
                <w:color w:val="000000"/>
                <w:sz w:val="24"/>
                <w:szCs w:val="24"/>
              </w:rPr>
              <w:br/>
            </w:r>
            <w:r>
              <w:rPr>
                <w:rFonts w:ascii="Arial" w:eastAsia="Arial" w:hAnsi="Arial" w:cs="Arial"/>
                <w:i/>
                <w:color w:val="000000"/>
              </w:rPr>
              <w:t>Market and Stakeholder Needs</w:t>
            </w:r>
          </w:p>
          <w:p w14:paraId="288C2D0E" w14:textId="77777777" w:rsidR="00551B92" w:rsidRDefault="00BA1B0D">
            <w:pPr>
              <w:spacing w:before="100" w:after="0"/>
              <w:jc w:val="center"/>
              <w:rPr>
                <w:rFonts w:ascii="Arial" w:eastAsia="Arial" w:hAnsi="Arial" w:cs="Arial"/>
                <w:color w:val="000000"/>
              </w:rPr>
            </w:pPr>
            <w:r>
              <w:rPr>
                <w:rFonts w:ascii="Arial" w:eastAsia="Arial" w:hAnsi="Arial" w:cs="Arial"/>
                <w:color w:val="000000"/>
              </w:rPr>
              <w:t>Highlight any specific detail in relation to ownership and stakeholder involvement in concept</w:t>
            </w:r>
            <w:r>
              <w:rPr>
                <w:rFonts w:ascii="Arial" w:eastAsia="Arial" w:hAnsi="Arial" w:cs="Arial"/>
                <w:color w:val="000000"/>
              </w:rPr>
              <w:br/>
              <w:t xml:space="preserve">Further reference notes or comments in relation to the broader aspects of the idea and how they meet the objectives of the callout </w:t>
            </w:r>
          </w:p>
          <w:p w14:paraId="288C2D0F" w14:textId="77777777" w:rsidR="00551B92" w:rsidRDefault="00BA1B0D">
            <w:pPr>
              <w:spacing w:before="100" w:after="0"/>
              <w:jc w:val="center"/>
              <w:rPr>
                <w:rFonts w:ascii="Arial" w:eastAsia="Arial" w:hAnsi="Arial" w:cs="Arial"/>
                <w:color w:val="000000"/>
              </w:rPr>
            </w:pPr>
            <w:r>
              <w:rPr>
                <w:rFonts w:ascii="Arial" w:eastAsia="Arial" w:hAnsi="Arial" w:cs="Arial"/>
                <w:color w:val="000000"/>
              </w:rPr>
              <w:t>(One Page Max.)</w:t>
            </w:r>
          </w:p>
          <w:p w14:paraId="288C2D10" w14:textId="77777777" w:rsidR="00551B92" w:rsidRDefault="00551B92">
            <w:pPr>
              <w:spacing w:before="100" w:after="0"/>
              <w:jc w:val="center"/>
              <w:rPr>
                <w:rFonts w:ascii="Arial" w:eastAsia="Arial" w:hAnsi="Arial" w:cs="Arial"/>
                <w:color w:val="000000"/>
              </w:rPr>
            </w:pPr>
          </w:p>
        </w:tc>
      </w:tr>
      <w:tr w:rsidR="00551B92" w14:paraId="288C2D14" w14:textId="77777777">
        <w:trPr>
          <w:trHeight w:val="10905"/>
        </w:trPr>
        <w:tc>
          <w:tcPr>
            <w:tcW w:w="10065" w:type="dxa"/>
          </w:tcPr>
          <w:p w14:paraId="288C2D12" w14:textId="77777777" w:rsidR="00551B92" w:rsidRDefault="00551B92">
            <w:pPr>
              <w:widowControl/>
              <w:spacing w:after="160" w:line="259" w:lineRule="auto"/>
              <w:rPr>
                <w:rFonts w:ascii="Arial" w:eastAsia="Arial" w:hAnsi="Arial" w:cs="Arial"/>
                <w:color w:val="000000"/>
                <w:sz w:val="24"/>
                <w:szCs w:val="24"/>
              </w:rPr>
            </w:pPr>
          </w:p>
          <w:p w14:paraId="288C2D13" w14:textId="77777777" w:rsidR="00551B92" w:rsidRDefault="00551B92">
            <w:pPr>
              <w:widowControl/>
              <w:spacing w:after="315" w:line="240" w:lineRule="auto"/>
              <w:ind w:left="720"/>
              <w:rPr>
                <w:rFonts w:ascii="Arial" w:eastAsia="Arial" w:hAnsi="Arial" w:cs="Arial"/>
                <w:sz w:val="20"/>
                <w:szCs w:val="20"/>
              </w:rPr>
            </w:pPr>
          </w:p>
        </w:tc>
      </w:tr>
    </w:tbl>
    <w:p w14:paraId="288C2D15" w14:textId="77777777" w:rsidR="00551B92" w:rsidRDefault="00551B92">
      <w:pPr>
        <w:spacing w:after="0"/>
        <w:rPr>
          <w:rFonts w:ascii="Arial" w:eastAsia="Arial" w:hAnsi="Arial" w:cs="Arial"/>
          <w:color w:val="BF1459"/>
          <w:sz w:val="20"/>
          <w:szCs w:val="20"/>
        </w:rPr>
        <w:sectPr w:rsidR="00551B92">
          <w:headerReference w:type="default" r:id="rId12"/>
          <w:footerReference w:type="default" r:id="rId13"/>
          <w:headerReference w:type="first" r:id="rId14"/>
          <w:footerReference w:type="first" r:id="rId15"/>
          <w:pgSz w:w="11900" w:h="16820"/>
          <w:pgMar w:top="1792" w:right="720" w:bottom="278" w:left="992" w:header="896" w:footer="38" w:gutter="0"/>
          <w:pgNumType w:start="1"/>
          <w:cols w:space="720"/>
        </w:sectPr>
      </w:pPr>
    </w:p>
    <w:p w14:paraId="288C2D16" w14:textId="77777777" w:rsidR="00551B92" w:rsidRDefault="00551B92">
      <w:pPr>
        <w:pBdr>
          <w:top w:val="nil"/>
          <w:left w:val="nil"/>
          <w:bottom w:val="nil"/>
          <w:right w:val="nil"/>
          <w:between w:val="nil"/>
        </w:pBdr>
        <w:spacing w:after="0"/>
        <w:rPr>
          <w:rFonts w:ascii="Arial" w:eastAsia="Arial" w:hAnsi="Arial" w:cs="Arial"/>
          <w:color w:val="BF1459"/>
          <w:sz w:val="20"/>
          <w:szCs w:val="20"/>
        </w:rPr>
      </w:pPr>
    </w:p>
    <w:tbl>
      <w:tblPr>
        <w:tblStyle w:val="af0"/>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551B92" w14:paraId="288C2D19" w14:textId="77777777">
        <w:trPr>
          <w:trHeight w:val="467"/>
        </w:trPr>
        <w:tc>
          <w:tcPr>
            <w:tcW w:w="10065" w:type="dxa"/>
            <w:shd w:val="clear" w:color="auto" w:fill="D9D9D9"/>
          </w:tcPr>
          <w:p w14:paraId="288C2D17" w14:textId="77777777" w:rsidR="00551B92" w:rsidRDefault="00BA1B0D">
            <w:pPr>
              <w:spacing w:before="100" w:after="0"/>
              <w:jc w:val="center"/>
              <w:rPr>
                <w:rFonts w:ascii="Arial" w:eastAsia="Arial" w:hAnsi="Arial" w:cs="Arial"/>
                <w:color w:val="000000"/>
              </w:rPr>
            </w:pPr>
            <w:r>
              <w:rPr>
                <w:rFonts w:ascii="Arial" w:eastAsia="Arial" w:hAnsi="Arial" w:cs="Arial"/>
                <w:b/>
                <w:sz w:val="20"/>
                <w:szCs w:val="20"/>
              </w:rPr>
              <w:t>5.</w:t>
            </w:r>
            <w:r>
              <w:rPr>
                <w:rFonts w:ascii="Arial" w:eastAsia="Arial" w:hAnsi="Arial" w:cs="Arial"/>
                <w:b/>
                <w:sz w:val="20"/>
                <w:szCs w:val="20"/>
              </w:rPr>
              <w:br/>
            </w:r>
            <w:r>
              <w:rPr>
                <w:rFonts w:ascii="Arial" w:eastAsia="Arial" w:hAnsi="Arial" w:cs="Arial"/>
                <w:b/>
                <w:color w:val="000000"/>
                <w:sz w:val="28"/>
                <w:szCs w:val="28"/>
              </w:rPr>
              <w:t>Built for the Future</w:t>
            </w:r>
            <w:r>
              <w:rPr>
                <w:rFonts w:ascii="Arial" w:eastAsia="Arial" w:hAnsi="Arial" w:cs="Arial"/>
                <w:color w:val="000000"/>
                <w:sz w:val="24"/>
                <w:szCs w:val="24"/>
              </w:rPr>
              <w:br/>
            </w:r>
            <w:r>
              <w:rPr>
                <w:rFonts w:ascii="Arial" w:eastAsia="Arial" w:hAnsi="Arial" w:cs="Arial"/>
                <w:i/>
                <w:color w:val="000000"/>
              </w:rPr>
              <w:t>incl. Diversity, Inclusion and broader Sustainability Opportunities</w:t>
            </w:r>
            <w:r>
              <w:rPr>
                <w:rFonts w:ascii="Arial" w:eastAsia="Arial" w:hAnsi="Arial" w:cs="Arial"/>
                <w:color w:val="000000"/>
              </w:rPr>
              <w:br/>
              <w:t xml:space="preserve">Rationale in how the investment will support and give increased profile to </w:t>
            </w:r>
            <w:r>
              <w:rPr>
                <w:rFonts w:ascii="Arial" w:eastAsia="Arial" w:hAnsi="Arial" w:cs="Arial"/>
              </w:rPr>
              <w:t>Animation Ireland</w:t>
            </w:r>
            <w:r>
              <w:rPr>
                <w:rFonts w:ascii="Arial" w:eastAsia="Arial" w:hAnsi="Arial" w:cs="Arial"/>
                <w:color w:val="000000"/>
              </w:rPr>
              <w:t>’s Diversity, Inclusion and Sustainability goals</w:t>
            </w:r>
          </w:p>
          <w:p w14:paraId="288C2D18" w14:textId="77777777" w:rsidR="00551B92" w:rsidRDefault="00BA1B0D">
            <w:pPr>
              <w:spacing w:before="100" w:after="0"/>
              <w:jc w:val="center"/>
              <w:rPr>
                <w:rFonts w:ascii="Arial" w:eastAsia="Arial" w:hAnsi="Arial" w:cs="Arial"/>
                <w:color w:val="000000"/>
              </w:rPr>
            </w:pPr>
            <w:r>
              <w:rPr>
                <w:rFonts w:ascii="Arial" w:eastAsia="Arial" w:hAnsi="Arial" w:cs="Arial"/>
                <w:color w:val="000000"/>
              </w:rPr>
              <w:t>(One Page Max.)</w:t>
            </w:r>
            <w:r>
              <w:rPr>
                <w:rFonts w:ascii="Arial" w:eastAsia="Arial" w:hAnsi="Arial" w:cs="Arial"/>
                <w:color w:val="000000"/>
              </w:rPr>
              <w:br/>
            </w:r>
          </w:p>
        </w:tc>
      </w:tr>
      <w:tr w:rsidR="00551B92" w14:paraId="288C2D1B" w14:textId="77777777">
        <w:trPr>
          <w:trHeight w:val="10055"/>
        </w:trPr>
        <w:tc>
          <w:tcPr>
            <w:tcW w:w="10065" w:type="dxa"/>
          </w:tcPr>
          <w:p w14:paraId="288C2D1A" w14:textId="77777777" w:rsidR="00551B92" w:rsidRDefault="00551B92">
            <w:pPr>
              <w:widowControl/>
              <w:spacing w:after="315" w:line="240" w:lineRule="auto"/>
              <w:rPr>
                <w:rFonts w:ascii="Arial" w:eastAsia="Arial" w:hAnsi="Arial" w:cs="Arial"/>
                <w:sz w:val="20"/>
                <w:szCs w:val="20"/>
              </w:rPr>
            </w:pPr>
          </w:p>
        </w:tc>
      </w:tr>
    </w:tbl>
    <w:p w14:paraId="288C2D1C" w14:textId="77777777" w:rsidR="00551B92" w:rsidRDefault="00551B92">
      <w:pPr>
        <w:spacing w:after="0"/>
        <w:rPr>
          <w:rFonts w:ascii="Arial" w:eastAsia="Arial" w:hAnsi="Arial" w:cs="Arial"/>
          <w:color w:val="BF1459"/>
          <w:sz w:val="20"/>
          <w:szCs w:val="20"/>
        </w:rPr>
        <w:sectPr w:rsidR="00551B92">
          <w:footerReference w:type="default" r:id="rId16"/>
          <w:pgSz w:w="11900" w:h="16820"/>
          <w:pgMar w:top="1792" w:right="720" w:bottom="278" w:left="992" w:header="896" w:footer="386" w:gutter="0"/>
          <w:cols w:space="720"/>
        </w:sectPr>
      </w:pPr>
    </w:p>
    <w:p w14:paraId="288C2D1D" w14:textId="77777777" w:rsidR="00551B92" w:rsidRDefault="00551B92">
      <w:pPr>
        <w:spacing w:after="160" w:line="246" w:lineRule="auto"/>
        <w:rPr>
          <w:rFonts w:ascii="Arial" w:eastAsia="Arial" w:hAnsi="Arial" w:cs="Arial"/>
          <w:color w:val="262262"/>
          <w:sz w:val="24"/>
          <w:szCs w:val="24"/>
        </w:rPr>
      </w:pPr>
    </w:p>
    <w:p w14:paraId="288C2D1E" w14:textId="77777777" w:rsidR="00551B92" w:rsidRDefault="00551B92">
      <w:pPr>
        <w:spacing w:after="160" w:line="246" w:lineRule="auto"/>
        <w:rPr>
          <w:rFonts w:ascii="Arial" w:eastAsia="Arial" w:hAnsi="Arial" w:cs="Arial"/>
          <w:color w:val="262262"/>
          <w:sz w:val="24"/>
          <w:szCs w:val="24"/>
        </w:rPr>
      </w:pPr>
    </w:p>
    <w:p w14:paraId="288C2D1F" w14:textId="77777777" w:rsidR="00551B92" w:rsidRDefault="00551B92">
      <w:pPr>
        <w:spacing w:after="160" w:line="246" w:lineRule="auto"/>
        <w:rPr>
          <w:rFonts w:ascii="Arial" w:eastAsia="Arial" w:hAnsi="Arial" w:cs="Arial"/>
          <w:color w:val="262262"/>
          <w:sz w:val="24"/>
          <w:szCs w:val="24"/>
        </w:rPr>
      </w:pPr>
    </w:p>
    <w:p w14:paraId="288C2D20" w14:textId="77777777" w:rsidR="00551B92" w:rsidRDefault="00551B92">
      <w:pPr>
        <w:spacing w:after="160" w:line="246" w:lineRule="auto"/>
        <w:rPr>
          <w:rFonts w:ascii="Arial" w:eastAsia="Arial" w:hAnsi="Arial" w:cs="Arial"/>
          <w:color w:val="262262"/>
          <w:sz w:val="24"/>
          <w:szCs w:val="24"/>
        </w:rPr>
      </w:pPr>
    </w:p>
    <w:p w14:paraId="288C2D21" w14:textId="77777777" w:rsidR="00551B92" w:rsidRDefault="00BA1B0D">
      <w:pPr>
        <w:spacing w:after="160" w:line="246" w:lineRule="auto"/>
        <w:ind w:left="142"/>
        <w:rPr>
          <w:rFonts w:ascii="Arial" w:eastAsia="Arial" w:hAnsi="Arial" w:cs="Arial"/>
          <w:sz w:val="24"/>
          <w:szCs w:val="24"/>
        </w:rPr>
      </w:pPr>
      <w:r>
        <w:rPr>
          <w:rFonts w:ascii="Arial" w:eastAsia="Arial" w:hAnsi="Arial" w:cs="Arial"/>
          <w:b/>
          <w:sz w:val="24"/>
          <w:szCs w:val="24"/>
        </w:rPr>
        <w:t>Data Protection</w:t>
      </w:r>
    </w:p>
    <w:p w14:paraId="288C2D22" w14:textId="77777777" w:rsidR="00551B92" w:rsidRDefault="00BA1B0D">
      <w:pPr>
        <w:spacing w:after="0" w:line="246" w:lineRule="auto"/>
        <w:ind w:left="142"/>
        <w:rPr>
          <w:sz w:val="20"/>
          <w:szCs w:val="20"/>
        </w:rPr>
      </w:pPr>
      <w:r>
        <w:rPr>
          <w:b/>
          <w:sz w:val="20"/>
          <w:szCs w:val="20"/>
        </w:rPr>
        <w:t xml:space="preserve">Animation Ireland is required to collect data, including certain personal data, to process your application. Animation Ireland is committed to protecting and respecting your privacy, and will therefore ensure that all information that you provide to us is safeguarded. Animation Ireland only requests data that is required for a legitimate purpose and for which we have a valid legal basis to process which is to facilitate the processing of your application. Animation Ireland requests that you do NOT send personal data on yourself or third parties, associated with your application, that has not been requested, or that you have not acquired permission to use. The data may be used for statistical purposes. The data collected may be stored, processed and passed in confidence to or shared with third parties, individuals or organisations, who are helping us assess applications or monitor funding. We require all such third parties to enter into a data processing agreement with us, which complies with our obligations under the new EU General Data Protection Regulation (GDPR). This processing agreement requires such third parties to have appropriate data security systems in place and only to use your personal data on our instructions and in accordance with data protection law. </w:t>
      </w:r>
    </w:p>
    <w:p w14:paraId="288C2D23" w14:textId="77777777" w:rsidR="00551B92" w:rsidRDefault="00551B92">
      <w:pPr>
        <w:spacing w:after="0" w:line="246" w:lineRule="auto"/>
        <w:ind w:left="142"/>
        <w:rPr>
          <w:sz w:val="20"/>
          <w:szCs w:val="20"/>
        </w:rPr>
      </w:pPr>
    </w:p>
    <w:p w14:paraId="288C2D24" w14:textId="77777777" w:rsidR="00551B92" w:rsidRDefault="00BA1B0D">
      <w:pPr>
        <w:spacing w:after="0" w:line="246" w:lineRule="auto"/>
        <w:ind w:left="142"/>
        <w:rPr>
          <w:sz w:val="20"/>
          <w:szCs w:val="20"/>
        </w:rPr>
      </w:pPr>
      <w:r>
        <w:rPr>
          <w:b/>
          <w:sz w:val="20"/>
          <w:szCs w:val="20"/>
        </w:rPr>
        <w:t>All personal data information will be treated in accordance with the GDPR and associated data protection laws. You have rights under the GDPR including the right to ask for a copy of your personal data information held by Animation Ireland and the right to require Animation Ireland to correct any inaccuracies in your personal data.</w:t>
      </w:r>
    </w:p>
    <w:p w14:paraId="288C2D25" w14:textId="77777777" w:rsidR="00551B92" w:rsidRDefault="00551B92">
      <w:pPr>
        <w:spacing w:after="0" w:line="246" w:lineRule="auto"/>
        <w:ind w:left="142"/>
        <w:rPr>
          <w:sz w:val="20"/>
          <w:szCs w:val="20"/>
        </w:rPr>
      </w:pPr>
    </w:p>
    <w:p w14:paraId="288C2D26" w14:textId="77777777" w:rsidR="00551B92" w:rsidRDefault="00BA1B0D">
      <w:pPr>
        <w:spacing w:after="0" w:line="246" w:lineRule="auto"/>
        <w:ind w:left="142"/>
        <w:rPr>
          <w:sz w:val="28"/>
          <w:szCs w:val="28"/>
        </w:rPr>
      </w:pPr>
      <w:bookmarkStart w:id="0" w:name="_heading=h.gjdgxs" w:colFirst="0" w:colLast="0"/>
      <w:bookmarkEnd w:id="0"/>
      <w:r>
        <w:rPr>
          <w:b/>
          <w:sz w:val="24"/>
          <w:szCs w:val="24"/>
        </w:rPr>
        <w:t>I consent to the data provided being processed for the purposes outlined above.</w:t>
      </w:r>
      <w:r>
        <w:rPr>
          <w:b/>
          <w:sz w:val="20"/>
          <w:szCs w:val="20"/>
        </w:rPr>
        <w:t xml:space="preserve">  </w:t>
      </w:r>
      <w:r>
        <w:rPr>
          <w:b/>
          <w:sz w:val="28"/>
          <w:szCs w:val="28"/>
        </w:rPr>
        <w:t>☐</w:t>
      </w:r>
    </w:p>
    <w:p w14:paraId="288C2D27" w14:textId="77777777" w:rsidR="00551B92" w:rsidRDefault="00551B92">
      <w:pPr>
        <w:spacing w:after="0"/>
        <w:ind w:left="142"/>
        <w:rPr>
          <w:rFonts w:ascii="Arial" w:eastAsia="Arial" w:hAnsi="Arial" w:cs="Arial"/>
          <w:color w:val="BF1459"/>
          <w:sz w:val="20"/>
          <w:szCs w:val="20"/>
        </w:rPr>
      </w:pPr>
    </w:p>
    <w:p w14:paraId="288C2D28" w14:textId="77777777" w:rsidR="00551B92" w:rsidRDefault="00551B92">
      <w:pPr>
        <w:spacing w:after="0"/>
        <w:ind w:left="142"/>
        <w:rPr>
          <w:rFonts w:ascii="Arial" w:eastAsia="Arial" w:hAnsi="Arial" w:cs="Arial"/>
          <w:color w:val="BF1459"/>
          <w:sz w:val="20"/>
          <w:szCs w:val="20"/>
        </w:rPr>
      </w:pPr>
    </w:p>
    <w:p w14:paraId="288C2D29" w14:textId="77777777" w:rsidR="00551B92" w:rsidRDefault="00551B92">
      <w:pPr>
        <w:spacing w:after="0"/>
        <w:ind w:left="142"/>
        <w:rPr>
          <w:rFonts w:ascii="Arial" w:eastAsia="Arial" w:hAnsi="Arial" w:cs="Arial"/>
          <w:color w:val="BF1459"/>
          <w:sz w:val="20"/>
          <w:szCs w:val="20"/>
        </w:rPr>
      </w:pPr>
    </w:p>
    <w:p w14:paraId="288C2D2A" w14:textId="77777777" w:rsidR="00551B92" w:rsidRDefault="00551B92">
      <w:pPr>
        <w:spacing w:after="0"/>
        <w:ind w:left="142"/>
        <w:rPr>
          <w:rFonts w:ascii="Arial" w:eastAsia="Arial" w:hAnsi="Arial" w:cs="Arial"/>
          <w:color w:val="BF1459"/>
          <w:sz w:val="20"/>
          <w:szCs w:val="20"/>
        </w:rPr>
      </w:pPr>
    </w:p>
    <w:p w14:paraId="288C2D2B" w14:textId="77777777" w:rsidR="00551B92" w:rsidRDefault="00551B92">
      <w:pPr>
        <w:spacing w:after="0"/>
        <w:ind w:left="142"/>
        <w:rPr>
          <w:rFonts w:ascii="Arial" w:eastAsia="Arial" w:hAnsi="Arial" w:cs="Arial"/>
          <w:color w:val="BF1459"/>
          <w:sz w:val="20"/>
          <w:szCs w:val="20"/>
        </w:rPr>
      </w:pPr>
    </w:p>
    <w:p w14:paraId="288C2D2C" w14:textId="77777777" w:rsidR="00551B92" w:rsidRDefault="00551B92">
      <w:pPr>
        <w:spacing w:after="0"/>
        <w:ind w:left="142"/>
        <w:rPr>
          <w:rFonts w:ascii="Arial" w:eastAsia="Arial" w:hAnsi="Arial" w:cs="Arial"/>
          <w:color w:val="BF1459"/>
          <w:sz w:val="20"/>
          <w:szCs w:val="20"/>
        </w:rPr>
      </w:pPr>
    </w:p>
    <w:p w14:paraId="288C2D2D" w14:textId="77777777" w:rsidR="00551B92" w:rsidRDefault="00551B92">
      <w:pPr>
        <w:spacing w:after="0"/>
        <w:ind w:left="142"/>
        <w:rPr>
          <w:rFonts w:ascii="Arial" w:eastAsia="Arial" w:hAnsi="Arial" w:cs="Arial"/>
          <w:color w:val="BF1459"/>
          <w:sz w:val="20"/>
          <w:szCs w:val="20"/>
        </w:rPr>
      </w:pPr>
    </w:p>
    <w:p w14:paraId="288C2D2E" w14:textId="77777777" w:rsidR="00551B92" w:rsidRDefault="00BA1B0D">
      <w:pPr>
        <w:spacing w:after="0"/>
        <w:ind w:left="142"/>
        <w:jc w:val="center"/>
        <w:rPr>
          <w:rFonts w:ascii="Arial" w:eastAsia="Arial" w:hAnsi="Arial" w:cs="Arial"/>
          <w:sz w:val="28"/>
          <w:szCs w:val="28"/>
        </w:rPr>
      </w:pPr>
      <w:r>
        <w:rPr>
          <w:rFonts w:ascii="Arial" w:eastAsia="Arial" w:hAnsi="Arial" w:cs="Arial"/>
          <w:b/>
          <w:sz w:val="28"/>
          <w:szCs w:val="28"/>
        </w:rPr>
        <w:t>Please return to:</w:t>
      </w:r>
    </w:p>
    <w:p w14:paraId="288C2D2F" w14:textId="77777777" w:rsidR="00551B92" w:rsidRDefault="00551B92">
      <w:pPr>
        <w:spacing w:after="0" w:line="246" w:lineRule="auto"/>
        <w:ind w:left="142"/>
        <w:jc w:val="center"/>
        <w:rPr>
          <w:rFonts w:ascii="Arial" w:eastAsia="Arial" w:hAnsi="Arial" w:cs="Arial"/>
          <w:sz w:val="28"/>
          <w:szCs w:val="28"/>
        </w:rPr>
      </w:pPr>
    </w:p>
    <w:p w14:paraId="288C2D30" w14:textId="77777777" w:rsidR="00551B92" w:rsidRDefault="00A775E7">
      <w:pPr>
        <w:keepNext/>
        <w:widowControl/>
        <w:pBdr>
          <w:top w:val="nil"/>
          <w:left w:val="nil"/>
          <w:bottom w:val="nil"/>
          <w:right w:val="nil"/>
          <w:between w:val="nil"/>
        </w:pBdr>
        <w:spacing w:after="0"/>
        <w:ind w:left="142"/>
        <w:jc w:val="center"/>
        <w:rPr>
          <w:rFonts w:ascii="Arial" w:eastAsia="Arial" w:hAnsi="Arial" w:cs="Arial"/>
          <w:b/>
          <w:sz w:val="28"/>
          <w:szCs w:val="28"/>
        </w:rPr>
      </w:pPr>
      <w:hyperlink r:id="rId17">
        <w:r w:rsidR="00BA1B0D">
          <w:rPr>
            <w:rFonts w:ascii="Arial" w:eastAsia="Arial" w:hAnsi="Arial" w:cs="Arial"/>
            <w:b/>
            <w:color w:val="1155CC"/>
            <w:sz w:val="28"/>
            <w:szCs w:val="28"/>
            <w:u w:val="single"/>
          </w:rPr>
          <w:t>applications@animationireland.com</w:t>
        </w:r>
      </w:hyperlink>
      <w:r w:rsidR="00BA1B0D">
        <w:rPr>
          <w:rFonts w:ascii="Arial" w:eastAsia="Arial" w:hAnsi="Arial" w:cs="Arial"/>
          <w:b/>
          <w:sz w:val="28"/>
          <w:szCs w:val="28"/>
        </w:rPr>
        <w:t xml:space="preserve"> </w:t>
      </w:r>
    </w:p>
    <w:p w14:paraId="288C2D31" w14:textId="77777777" w:rsidR="00551B92" w:rsidRDefault="00551B92">
      <w:pPr>
        <w:keepNext/>
        <w:widowControl/>
        <w:pBdr>
          <w:top w:val="nil"/>
          <w:left w:val="nil"/>
          <w:bottom w:val="nil"/>
          <w:right w:val="nil"/>
          <w:between w:val="nil"/>
        </w:pBdr>
        <w:spacing w:after="0"/>
        <w:ind w:left="142"/>
        <w:jc w:val="center"/>
        <w:rPr>
          <w:rFonts w:ascii="Arial" w:eastAsia="Arial" w:hAnsi="Arial" w:cs="Arial"/>
          <w:b/>
          <w:sz w:val="28"/>
          <w:szCs w:val="28"/>
        </w:rPr>
      </w:pPr>
    </w:p>
    <w:p w14:paraId="288C2D32" w14:textId="4FC4495B" w:rsidR="00551B92" w:rsidRDefault="00BA1B0D">
      <w:pPr>
        <w:keepNext/>
        <w:widowControl/>
        <w:pBdr>
          <w:top w:val="nil"/>
          <w:left w:val="nil"/>
          <w:bottom w:val="nil"/>
          <w:right w:val="nil"/>
          <w:between w:val="nil"/>
        </w:pBdr>
        <w:spacing w:after="0"/>
        <w:ind w:left="142"/>
        <w:jc w:val="center"/>
        <w:rPr>
          <w:rFonts w:ascii="Arial" w:eastAsia="Arial" w:hAnsi="Arial" w:cs="Arial"/>
          <w:b/>
          <w:color w:val="000000"/>
          <w:sz w:val="28"/>
          <w:szCs w:val="28"/>
        </w:rPr>
      </w:pPr>
      <w:r>
        <w:rPr>
          <w:rFonts w:ascii="Arial" w:eastAsia="Arial" w:hAnsi="Arial" w:cs="Arial"/>
          <w:b/>
          <w:color w:val="000000"/>
          <w:sz w:val="28"/>
          <w:szCs w:val="28"/>
        </w:rPr>
        <w:t>by 13.00</w:t>
      </w:r>
      <w:r w:rsidR="00A775E7">
        <w:rPr>
          <w:rFonts w:ascii="Arial" w:eastAsia="Arial" w:hAnsi="Arial" w:cs="Arial"/>
          <w:b/>
          <w:color w:val="000000"/>
          <w:sz w:val="28"/>
          <w:szCs w:val="28"/>
        </w:rPr>
        <w:t xml:space="preserve"> 25</w:t>
      </w:r>
      <w:r w:rsidR="00A775E7" w:rsidRPr="00A775E7">
        <w:rPr>
          <w:rFonts w:ascii="Arial" w:eastAsia="Arial" w:hAnsi="Arial" w:cs="Arial"/>
          <w:b/>
          <w:color w:val="000000"/>
          <w:sz w:val="28"/>
          <w:szCs w:val="28"/>
          <w:vertAlign w:val="superscript"/>
        </w:rPr>
        <w:t>th</w:t>
      </w:r>
      <w:r w:rsidR="00A775E7">
        <w:rPr>
          <w:rFonts w:ascii="Arial" w:eastAsia="Arial" w:hAnsi="Arial" w:cs="Arial"/>
          <w:b/>
          <w:color w:val="000000"/>
          <w:sz w:val="28"/>
          <w:szCs w:val="28"/>
        </w:rPr>
        <w:t xml:space="preserve"> August,</w:t>
      </w:r>
      <w:r w:rsidR="00F0653A" w:rsidRPr="00F0653A">
        <w:rPr>
          <w:rFonts w:ascii="Arial" w:eastAsia="Arial" w:hAnsi="Arial" w:cs="Arial"/>
          <w:b/>
          <w:color w:val="FF0000"/>
          <w:sz w:val="28"/>
          <w:szCs w:val="28"/>
        </w:rPr>
        <w:t xml:space="preserve"> </w:t>
      </w:r>
      <w:r>
        <w:rPr>
          <w:rFonts w:ascii="Arial" w:eastAsia="Arial" w:hAnsi="Arial" w:cs="Arial"/>
          <w:b/>
          <w:color w:val="000000"/>
          <w:sz w:val="28"/>
          <w:szCs w:val="28"/>
        </w:rPr>
        <w:t>202</w:t>
      </w:r>
      <w:r>
        <w:rPr>
          <w:rFonts w:ascii="Arial" w:eastAsia="Arial" w:hAnsi="Arial" w:cs="Arial"/>
          <w:b/>
          <w:sz w:val="28"/>
          <w:szCs w:val="28"/>
        </w:rPr>
        <w:t>3</w:t>
      </w:r>
      <w:r>
        <w:rPr>
          <w:rFonts w:ascii="Arial" w:eastAsia="Arial" w:hAnsi="Arial" w:cs="Arial"/>
          <w:b/>
          <w:color w:val="000000"/>
          <w:sz w:val="28"/>
          <w:szCs w:val="28"/>
        </w:rPr>
        <w:t>.</w:t>
      </w:r>
    </w:p>
    <w:p w14:paraId="288C2D33" w14:textId="77777777" w:rsidR="00551B92" w:rsidRDefault="00BA1B0D">
      <w:pPr>
        <w:keepNext/>
        <w:spacing w:after="0" w:line="360" w:lineRule="auto"/>
        <w:rPr>
          <w:rFonts w:ascii="Arial" w:eastAsia="Arial" w:hAnsi="Arial" w:cs="Arial"/>
          <w:color w:val="272264"/>
          <w:sz w:val="24"/>
          <w:szCs w:val="24"/>
        </w:rPr>
      </w:pPr>
      <w:r>
        <w:br/>
      </w:r>
    </w:p>
    <w:p w14:paraId="288C2D34" w14:textId="77777777" w:rsidR="00551B92" w:rsidRDefault="00551B92">
      <w:pPr>
        <w:keepNext/>
        <w:spacing w:after="0" w:line="360" w:lineRule="auto"/>
        <w:rPr>
          <w:rFonts w:ascii="Arial" w:eastAsia="Arial" w:hAnsi="Arial" w:cs="Arial"/>
          <w:color w:val="272264"/>
          <w:sz w:val="24"/>
          <w:szCs w:val="24"/>
        </w:rPr>
      </w:pPr>
    </w:p>
    <w:p w14:paraId="288C2D35" w14:textId="77777777" w:rsidR="00551B92" w:rsidRDefault="00551B92">
      <w:pPr>
        <w:keepNext/>
        <w:spacing w:after="0" w:line="360" w:lineRule="auto"/>
        <w:rPr>
          <w:rFonts w:ascii="Arial" w:eastAsia="Arial" w:hAnsi="Arial" w:cs="Arial"/>
          <w:color w:val="272264"/>
          <w:sz w:val="24"/>
          <w:szCs w:val="24"/>
        </w:rPr>
        <w:sectPr w:rsidR="00551B92">
          <w:headerReference w:type="default" r:id="rId18"/>
          <w:footerReference w:type="default" r:id="rId19"/>
          <w:footerReference w:type="first" r:id="rId20"/>
          <w:type w:val="continuous"/>
          <w:pgSz w:w="11900" w:h="16820"/>
          <w:pgMar w:top="1792" w:right="720" w:bottom="278" w:left="992" w:header="896" w:footer="38" w:gutter="0"/>
          <w:cols w:space="720"/>
          <w:titlePg/>
        </w:sectPr>
      </w:pPr>
    </w:p>
    <w:p w14:paraId="288C2D36" w14:textId="77777777" w:rsidR="00551B92" w:rsidRDefault="00551B92"/>
    <w:p w14:paraId="288C2D37" w14:textId="77777777" w:rsidR="00551B92" w:rsidRDefault="00551B92"/>
    <w:p w14:paraId="288C2D38" w14:textId="77777777" w:rsidR="00551B92" w:rsidRDefault="00551B92"/>
    <w:p w14:paraId="288C2D39" w14:textId="77777777" w:rsidR="00551B92" w:rsidRDefault="00551B92">
      <w:pPr>
        <w:spacing w:after="0"/>
        <w:rPr>
          <w:rFonts w:ascii="Arial" w:eastAsia="Arial" w:hAnsi="Arial" w:cs="Arial"/>
          <w:color w:val="BF1459"/>
          <w:sz w:val="20"/>
          <w:szCs w:val="20"/>
        </w:rPr>
      </w:pPr>
    </w:p>
    <w:p w14:paraId="288C2D3A" w14:textId="77777777" w:rsidR="00551B92" w:rsidRDefault="00551B92">
      <w:pPr>
        <w:keepNext/>
        <w:widowControl/>
        <w:pBdr>
          <w:top w:val="nil"/>
          <w:left w:val="nil"/>
          <w:bottom w:val="nil"/>
          <w:right w:val="nil"/>
          <w:between w:val="nil"/>
        </w:pBdr>
        <w:spacing w:after="0"/>
        <w:ind w:left="142"/>
        <w:rPr>
          <w:rFonts w:ascii="Arial" w:eastAsia="Arial" w:hAnsi="Arial" w:cs="Arial"/>
          <w:b/>
          <w:color w:val="000000"/>
          <w:sz w:val="21"/>
          <w:szCs w:val="21"/>
        </w:rPr>
      </w:pPr>
    </w:p>
    <w:sectPr w:rsidR="00551B92">
      <w:footerReference w:type="default" r:id="rId21"/>
      <w:type w:val="continuous"/>
      <w:pgSz w:w="11900" w:h="16820"/>
      <w:pgMar w:top="1792" w:right="720" w:bottom="278" w:left="992" w:header="896" w:footer="3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2D40" w14:textId="77777777" w:rsidR="00BE7822" w:rsidRDefault="00BA1B0D">
      <w:pPr>
        <w:spacing w:after="0" w:line="240" w:lineRule="auto"/>
      </w:pPr>
      <w:r>
        <w:separator/>
      </w:r>
    </w:p>
  </w:endnote>
  <w:endnote w:type="continuationSeparator" w:id="0">
    <w:p w14:paraId="288C2D41" w14:textId="77777777" w:rsidR="00BE7822" w:rsidRDefault="00BA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4" w14:textId="77777777" w:rsidR="00551B92" w:rsidRDefault="00BA1B0D">
    <w:pPr>
      <w:pBdr>
        <w:top w:val="nil"/>
        <w:left w:val="nil"/>
        <w:bottom w:val="nil"/>
        <w:right w:val="nil"/>
        <w:between w:val="nil"/>
      </w:pBdr>
      <w:tabs>
        <w:tab w:val="center" w:pos="4320"/>
        <w:tab w:val="right" w:pos="8640"/>
      </w:tabs>
      <w:spacing w:after="0" w:line="240" w:lineRule="auto"/>
      <w:jc w:val="right"/>
      <w:rPr>
        <w:color w:val="000000"/>
      </w:rPr>
    </w:pPr>
    <w:r>
      <w:fldChar w:fldCharType="begin"/>
    </w:r>
    <w:r>
      <w:instrText>PAGE</w:instrText>
    </w:r>
    <w:r>
      <w:fldChar w:fldCharType="separate"/>
    </w:r>
    <w:r w:rsidR="00254732">
      <w:rPr>
        <w:noProof/>
      </w:rPr>
      <w:t>1</w:t>
    </w:r>
    <w:r>
      <w:fldChar w:fldCharType="end"/>
    </w:r>
    <w:r>
      <w:rPr>
        <w:noProof/>
      </w:rPr>
      <mc:AlternateContent>
        <mc:Choice Requires="wpg">
          <w:drawing>
            <wp:anchor distT="0" distB="0" distL="114300" distR="114300" simplePos="0" relativeHeight="251658240" behindDoc="0" locked="0" layoutInCell="1" hidden="0" allowOverlap="1" wp14:anchorId="288C2D54" wp14:editId="288C2D55">
              <wp:simplePos x="0" y="0"/>
              <wp:positionH relativeFrom="column">
                <wp:posOffset>-622299</wp:posOffset>
              </wp:positionH>
              <wp:positionV relativeFrom="paragraph">
                <wp:posOffset>10426700</wp:posOffset>
              </wp:positionV>
              <wp:extent cx="7588885" cy="208280"/>
              <wp:effectExtent l="0" t="0" r="0" b="0"/>
              <wp:wrapSquare wrapText="bothSides" distT="0" distB="0" distL="114300" distR="114300"/>
              <wp:docPr id="13" name=""/>
              <wp:cNvGraphicFramePr/>
              <a:graphic xmlns:a="http://schemas.openxmlformats.org/drawingml/2006/main">
                <a:graphicData uri="http://schemas.microsoft.com/office/word/2010/wordprocessingShape">
                  <wps:wsp>
                    <wps:cNvSpPr/>
                    <wps:spPr>
                      <a:xfrm>
                        <a:off x="1565845" y="3690148"/>
                        <a:ext cx="7560310" cy="179705"/>
                      </a:xfrm>
                      <a:prstGeom prst="rect">
                        <a:avLst/>
                      </a:prstGeom>
                      <a:solidFill>
                        <a:srgbClr val="BFBFBF"/>
                      </a:solidFill>
                      <a:ln>
                        <a:noFill/>
                      </a:ln>
                      <a:effectLst>
                        <a:outerShdw blurRad="40000" dist="23000" dir="5400000" rotWithShape="0">
                          <a:srgbClr val="808080">
                            <a:alpha val="34117"/>
                          </a:srgbClr>
                        </a:outerShdw>
                      </a:effectLst>
                    </wps:spPr>
                    <wps:txbx>
                      <w:txbxContent>
                        <w:p w14:paraId="288C2D5C" w14:textId="77777777" w:rsidR="00551B92" w:rsidRDefault="00551B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10426700</wp:posOffset>
              </wp:positionV>
              <wp:extent cx="7588885" cy="208280"/>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88885" cy="20828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7" w14:textId="77777777" w:rsidR="00551B92" w:rsidRDefault="00551B92">
    <w:pPr>
      <w:pBdr>
        <w:top w:val="nil"/>
        <w:left w:val="nil"/>
        <w:bottom w:val="nil"/>
        <w:right w:val="nil"/>
        <w:between w:val="nil"/>
      </w:pBdr>
      <w:spacing w:after="0" w:line="288" w:lineRule="auto"/>
      <w:rPr>
        <w:rFonts w:ascii="Arial" w:eastAsia="Arial" w:hAnsi="Arial" w:cs="Arial"/>
        <w:color w:val="000082"/>
        <w:sz w:val="18"/>
        <w:szCs w:val="18"/>
      </w:rPr>
    </w:pPr>
  </w:p>
  <w:p w14:paraId="288C2D48" w14:textId="77777777" w:rsidR="00551B92" w:rsidRDefault="00551B92">
    <w:pPr>
      <w:pBdr>
        <w:top w:val="nil"/>
        <w:left w:val="nil"/>
        <w:bottom w:val="nil"/>
        <w:right w:val="nil"/>
        <w:between w:val="nil"/>
      </w:pBdr>
      <w:spacing w:after="0" w:line="288" w:lineRule="auto"/>
      <w:ind w:left="84"/>
      <w:rPr>
        <w:rFonts w:ascii="EB Garamond" w:eastAsia="EB Garamond" w:hAnsi="EB Garamond" w:cs="EB Garamond"/>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9" w14:textId="77777777" w:rsidR="00551B92" w:rsidRDefault="00BA1B0D">
    <w:pPr>
      <w:pBdr>
        <w:top w:val="nil"/>
        <w:left w:val="nil"/>
        <w:bottom w:val="nil"/>
        <w:right w:val="nil"/>
        <w:between w:val="nil"/>
      </w:pBdr>
      <w:tabs>
        <w:tab w:val="center" w:pos="4320"/>
        <w:tab w:val="right" w:pos="8640"/>
      </w:tabs>
      <w:spacing w:after="0" w:line="240" w:lineRule="auto"/>
    </w:pPr>
    <w:r>
      <w:rPr>
        <w:noProof/>
      </w:rPr>
      <mc:AlternateContent>
        <mc:Choice Requires="wpg">
          <w:drawing>
            <wp:anchor distT="0" distB="0" distL="114300" distR="114300" simplePos="0" relativeHeight="251659264" behindDoc="0" locked="0" layoutInCell="1" hidden="0" allowOverlap="1" wp14:anchorId="288C2D56" wp14:editId="288C2D57">
              <wp:simplePos x="0" y="0"/>
              <wp:positionH relativeFrom="column">
                <wp:posOffset>-622299</wp:posOffset>
              </wp:positionH>
              <wp:positionV relativeFrom="paragraph">
                <wp:posOffset>10426700</wp:posOffset>
              </wp:positionV>
              <wp:extent cx="7588885" cy="208280"/>
              <wp:effectExtent l="0" t="0" r="0" b="0"/>
              <wp:wrapSquare wrapText="bothSides" distT="0" distB="0" distL="114300" distR="114300"/>
              <wp:docPr id="12" name=""/>
              <wp:cNvGraphicFramePr/>
              <a:graphic xmlns:a="http://schemas.openxmlformats.org/drawingml/2006/main">
                <a:graphicData uri="http://schemas.microsoft.com/office/word/2010/wordprocessingShape">
                  <wps:wsp>
                    <wps:cNvSpPr/>
                    <wps:spPr>
                      <a:xfrm>
                        <a:off x="1565845" y="3690148"/>
                        <a:ext cx="7560310" cy="179705"/>
                      </a:xfrm>
                      <a:prstGeom prst="rect">
                        <a:avLst/>
                      </a:prstGeom>
                      <a:solidFill>
                        <a:srgbClr val="BFBFBF"/>
                      </a:solidFill>
                      <a:ln>
                        <a:noFill/>
                      </a:ln>
                      <a:effectLst>
                        <a:outerShdw blurRad="40000" dist="23000" dir="5400000" rotWithShape="0">
                          <a:srgbClr val="808080">
                            <a:alpha val="34117"/>
                          </a:srgbClr>
                        </a:outerShdw>
                      </a:effectLst>
                    </wps:spPr>
                    <wps:txbx>
                      <w:txbxContent>
                        <w:p w14:paraId="288C2D5D" w14:textId="77777777" w:rsidR="00551B92" w:rsidRDefault="00551B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10426700</wp:posOffset>
              </wp:positionV>
              <wp:extent cx="7588885" cy="20828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88885" cy="208280"/>
                      </a:xfrm>
                      <a:prstGeom prst="rect"/>
                      <a:ln/>
                    </pic:spPr>
                  </pic:pic>
                </a:graphicData>
              </a:graphic>
            </wp:anchor>
          </w:drawing>
        </mc:Fallback>
      </mc:AlternateContent>
    </w:r>
  </w:p>
  <w:p w14:paraId="288C2D4A" w14:textId="77777777" w:rsidR="00551B92" w:rsidRDefault="00BA1B0D">
    <w:pPr>
      <w:pBdr>
        <w:top w:val="nil"/>
        <w:left w:val="nil"/>
        <w:bottom w:val="nil"/>
        <w:right w:val="nil"/>
        <w:between w:val="nil"/>
      </w:pBdr>
      <w:tabs>
        <w:tab w:val="center" w:pos="4320"/>
        <w:tab w:val="right" w:pos="8640"/>
      </w:tabs>
      <w:spacing w:after="0" w:line="240" w:lineRule="auto"/>
      <w:jc w:val="right"/>
    </w:pPr>
    <w:r>
      <w:fldChar w:fldCharType="begin"/>
    </w:r>
    <w:r>
      <w:instrText>PAGE</w:instrText>
    </w:r>
    <w:r>
      <w:fldChar w:fldCharType="separate"/>
    </w:r>
    <w:r>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C" w14:textId="77777777" w:rsidR="00551B92" w:rsidRDefault="00BA1B0D">
    <w:pPr>
      <w:pBdr>
        <w:top w:val="nil"/>
        <w:left w:val="nil"/>
        <w:bottom w:val="nil"/>
        <w:right w:val="nil"/>
        <w:between w:val="nil"/>
      </w:pBdr>
      <w:tabs>
        <w:tab w:val="center" w:pos="4320"/>
        <w:tab w:val="right" w:pos="8640"/>
      </w:tabs>
      <w:spacing w:after="0" w:line="240" w:lineRule="auto"/>
      <w:jc w:val="right"/>
      <w:rPr>
        <w:color w:val="000000"/>
      </w:rPr>
    </w:pPr>
    <w:r>
      <w:fldChar w:fldCharType="begin"/>
    </w:r>
    <w:r>
      <w:instrText>PAGE</w:instrText>
    </w:r>
    <w:r>
      <w:fldChar w:fldCharType="separate"/>
    </w:r>
    <w:r>
      <w:rPr>
        <w:noProof/>
      </w:rPr>
      <w:t>7</w:t>
    </w:r>
    <w:r>
      <w:fldChar w:fldCharType="end"/>
    </w:r>
    <w:r>
      <w:rPr>
        <w:noProof/>
      </w:rPr>
      <mc:AlternateContent>
        <mc:Choice Requires="wpg">
          <w:drawing>
            <wp:anchor distT="0" distB="0" distL="114300" distR="114300" simplePos="0" relativeHeight="251660288" behindDoc="0" locked="0" layoutInCell="1" hidden="0" allowOverlap="1" wp14:anchorId="288C2D58" wp14:editId="288C2D59">
              <wp:simplePos x="0" y="0"/>
              <wp:positionH relativeFrom="column">
                <wp:posOffset>-622299</wp:posOffset>
              </wp:positionH>
              <wp:positionV relativeFrom="paragraph">
                <wp:posOffset>10426700</wp:posOffset>
              </wp:positionV>
              <wp:extent cx="7588885" cy="208280"/>
              <wp:effectExtent l="0" t="0" r="0" b="0"/>
              <wp:wrapSquare wrapText="bothSides" distT="0" distB="0" distL="114300" distR="114300"/>
              <wp:docPr id="14" name=""/>
              <wp:cNvGraphicFramePr/>
              <a:graphic xmlns:a="http://schemas.openxmlformats.org/drawingml/2006/main">
                <a:graphicData uri="http://schemas.microsoft.com/office/word/2010/wordprocessingShape">
                  <wps:wsp>
                    <wps:cNvSpPr/>
                    <wps:spPr>
                      <a:xfrm>
                        <a:off x="1565845" y="3690148"/>
                        <a:ext cx="7560310" cy="179705"/>
                      </a:xfrm>
                      <a:prstGeom prst="rect">
                        <a:avLst/>
                      </a:prstGeom>
                      <a:solidFill>
                        <a:srgbClr val="BFBFBF"/>
                      </a:solidFill>
                      <a:ln>
                        <a:noFill/>
                      </a:ln>
                    </wps:spPr>
                    <wps:txbx>
                      <w:txbxContent>
                        <w:p w14:paraId="288C2D5E" w14:textId="77777777" w:rsidR="00551B92" w:rsidRDefault="00551B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-622299</wp:posOffset>
              </wp:positionH>
              <wp:positionV relativeFrom="paragraph">
                <wp:posOffset>10426700</wp:posOffset>
              </wp:positionV>
              <wp:extent cx="7588885" cy="208280"/>
              <wp:effectExtent b="0" l="0" r="0" t="0"/>
              <wp:wrapSquare wrapText="bothSides" distB="0" distT="0" distL="114300" distR="114300"/>
              <wp:docPr id="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88885" cy="208280"/>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D" w14:textId="77777777" w:rsidR="00551B92" w:rsidRDefault="00BA1B0D">
    <w:pPr>
      <w:pBdr>
        <w:top w:val="nil"/>
        <w:left w:val="nil"/>
        <w:bottom w:val="nil"/>
        <w:right w:val="nil"/>
        <w:between w:val="nil"/>
      </w:pBdr>
      <w:spacing w:after="0" w:line="288" w:lineRule="auto"/>
      <w:rPr>
        <w:rFonts w:ascii="Arial" w:eastAsia="Arial" w:hAnsi="Arial" w:cs="Arial"/>
        <w:color w:val="000082"/>
        <w:sz w:val="18"/>
        <w:szCs w:val="18"/>
      </w:rPr>
    </w:pPr>
    <w:r>
      <w:rPr>
        <w:noProof/>
      </w:rPr>
      <mc:AlternateContent>
        <mc:Choice Requires="wpg">
          <w:drawing>
            <wp:anchor distT="0" distB="0" distL="0" distR="0" simplePos="0" relativeHeight="251661312" behindDoc="1" locked="0" layoutInCell="1" hidden="0" allowOverlap="1" wp14:anchorId="288C2D5A" wp14:editId="288C2D5B">
              <wp:simplePos x="0" y="0"/>
              <wp:positionH relativeFrom="column">
                <wp:posOffset>-622299</wp:posOffset>
              </wp:positionH>
              <wp:positionV relativeFrom="paragraph">
                <wp:posOffset>63500</wp:posOffset>
              </wp:positionV>
              <wp:extent cx="7588885" cy="640715"/>
              <wp:effectExtent l="0" t="0" r="0" b="0"/>
              <wp:wrapNone/>
              <wp:docPr id="15" name=""/>
              <wp:cNvGraphicFramePr/>
              <a:graphic xmlns:a="http://schemas.openxmlformats.org/drawingml/2006/main">
                <a:graphicData uri="http://schemas.microsoft.com/office/word/2010/wordprocessingShape">
                  <wps:wsp>
                    <wps:cNvSpPr/>
                    <wps:spPr>
                      <a:xfrm>
                        <a:off x="1565845" y="3473930"/>
                        <a:ext cx="7560310" cy="612140"/>
                      </a:xfrm>
                      <a:prstGeom prst="rect">
                        <a:avLst/>
                      </a:prstGeom>
                      <a:solidFill>
                        <a:srgbClr val="BFBFBF"/>
                      </a:solidFill>
                      <a:ln>
                        <a:noFill/>
                      </a:ln>
                    </wps:spPr>
                    <wps:txbx>
                      <w:txbxContent>
                        <w:p w14:paraId="288C2D5F" w14:textId="77777777" w:rsidR="00551B92" w:rsidRDefault="00551B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-622299</wp:posOffset>
              </wp:positionH>
              <wp:positionV relativeFrom="paragraph">
                <wp:posOffset>63500</wp:posOffset>
              </wp:positionV>
              <wp:extent cx="7588885" cy="640715"/>
              <wp:effectExtent b="0" l="0" r="0" t="0"/>
              <wp:wrapNone/>
              <wp:docPr id="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88885" cy="640715"/>
                      </a:xfrm>
                      <a:prstGeom prst="rect"/>
                      <a:ln/>
                    </pic:spPr>
                  </pic:pic>
                </a:graphicData>
              </a:graphic>
            </wp:anchor>
          </w:drawing>
        </mc:Fallback>
      </mc:AlternateContent>
    </w:r>
  </w:p>
  <w:p w14:paraId="288C2D4E" w14:textId="77777777" w:rsidR="00551B92" w:rsidRDefault="00BA1B0D">
    <w:pPr>
      <w:pBdr>
        <w:top w:val="nil"/>
        <w:left w:val="nil"/>
        <w:bottom w:val="nil"/>
        <w:right w:val="nil"/>
        <w:between w:val="nil"/>
      </w:pBdr>
      <w:spacing w:after="0" w:line="288" w:lineRule="auto"/>
      <w:ind w:left="84"/>
      <w:rPr>
        <w:rFonts w:ascii="Arial" w:eastAsia="Arial" w:hAnsi="Arial" w:cs="Arial"/>
        <w:color w:val="000000"/>
        <w:sz w:val="18"/>
        <w:szCs w:val="18"/>
      </w:rPr>
    </w:pPr>
    <w:r>
      <w:rPr>
        <w:rFonts w:ascii="Arial" w:eastAsia="Arial" w:hAnsi="Arial" w:cs="Arial"/>
        <w:b/>
        <w:sz w:val="18"/>
        <w:szCs w:val="18"/>
      </w:rPr>
      <w:t>Animation Ireland</w:t>
    </w:r>
    <w:r>
      <w:rPr>
        <w:rFonts w:ascii="Arial" w:eastAsia="Arial" w:hAnsi="Arial" w:cs="Arial"/>
        <w:b/>
        <w:color w:val="000000"/>
        <w:sz w:val="18"/>
        <w:szCs w:val="18"/>
      </w:rPr>
      <w:t xml:space="preserve"> </w:t>
    </w:r>
    <w:r>
      <w:rPr>
        <w:rFonts w:ascii="Arial" w:eastAsia="Arial" w:hAnsi="Arial" w:cs="Arial"/>
        <w:color w:val="000000"/>
        <w:sz w:val="18"/>
        <w:szCs w:val="18"/>
      </w:rPr>
      <w:t xml:space="preserve"> Queensgate  23 Dock Road  Galway  H91 CR33</w:t>
    </w:r>
  </w:p>
  <w:p w14:paraId="288C2D4F" w14:textId="77777777" w:rsidR="00551B92" w:rsidRDefault="00BA1B0D">
    <w:pPr>
      <w:pBdr>
        <w:top w:val="nil"/>
        <w:left w:val="nil"/>
        <w:bottom w:val="nil"/>
        <w:right w:val="nil"/>
        <w:between w:val="nil"/>
      </w:pBdr>
      <w:tabs>
        <w:tab w:val="center" w:pos="4320"/>
        <w:tab w:val="right" w:pos="8640"/>
      </w:tabs>
      <w:spacing w:after="0" w:line="240" w:lineRule="auto"/>
      <w:ind w:left="84"/>
      <w:rPr>
        <w:rFonts w:ascii="Arial" w:eastAsia="Arial" w:hAnsi="Arial" w:cs="Arial"/>
        <w:color w:val="000000"/>
        <w:sz w:val="18"/>
        <w:szCs w:val="18"/>
      </w:rPr>
    </w:pPr>
    <w:r>
      <w:rPr>
        <w:rFonts w:ascii="Arial" w:eastAsia="Arial" w:hAnsi="Arial" w:cs="Arial"/>
        <w:color w:val="000000"/>
        <w:sz w:val="18"/>
        <w:szCs w:val="18"/>
      </w:rPr>
      <w:t>Telephone +353 91 561 398  Fax +353 91 561405  Email info@screenireland.ie</w:t>
    </w:r>
  </w:p>
  <w:p w14:paraId="288C2D50" w14:textId="77777777" w:rsidR="00551B92" w:rsidRDefault="00551B92">
    <w:pPr>
      <w:pBdr>
        <w:top w:val="nil"/>
        <w:left w:val="nil"/>
        <w:bottom w:val="nil"/>
        <w:right w:val="nil"/>
        <w:between w:val="nil"/>
      </w:pBdr>
      <w:spacing w:after="0" w:line="288" w:lineRule="auto"/>
      <w:ind w:left="84"/>
      <w:rPr>
        <w:rFonts w:ascii="EB Garamond" w:eastAsia="EB Garamond" w:hAnsi="EB Garamond" w:cs="EB Garamond"/>
        <w:sz w:val="24"/>
        <w:szCs w:val="24"/>
      </w:rPr>
    </w:pPr>
  </w:p>
  <w:p w14:paraId="288C2D51" w14:textId="77777777" w:rsidR="00551B92" w:rsidRDefault="00BA1B0D">
    <w:pPr>
      <w:pBdr>
        <w:top w:val="nil"/>
        <w:left w:val="nil"/>
        <w:bottom w:val="nil"/>
        <w:right w:val="nil"/>
        <w:between w:val="nil"/>
      </w:pBdr>
      <w:spacing w:after="0" w:line="288" w:lineRule="auto"/>
      <w:ind w:left="84"/>
      <w:jc w:val="right"/>
      <w:rPr>
        <w:rFonts w:ascii="EB Garamond" w:eastAsia="EB Garamond" w:hAnsi="EB Garamond" w:cs="EB Garamond"/>
        <w:sz w:val="24"/>
        <w:szCs w:val="24"/>
      </w:rPr>
    </w:pPr>
    <w:r>
      <w:rPr>
        <w:rFonts w:ascii="EB Garamond" w:eastAsia="EB Garamond" w:hAnsi="EB Garamond" w:cs="EB Garamond"/>
        <w:sz w:val="24"/>
        <w:szCs w:val="24"/>
      </w:rPr>
      <w:fldChar w:fldCharType="begin"/>
    </w:r>
    <w:r>
      <w:rPr>
        <w:rFonts w:ascii="EB Garamond" w:eastAsia="EB Garamond" w:hAnsi="EB Garamond" w:cs="EB Garamond"/>
        <w:sz w:val="24"/>
        <w:szCs w:val="24"/>
      </w:rPr>
      <w:instrText>PAGE</w:instrText>
    </w:r>
    <w:r w:rsidR="00A775E7">
      <w:rPr>
        <w:rFonts w:ascii="EB Garamond" w:eastAsia="EB Garamond" w:hAnsi="EB Garamond" w:cs="EB Garamond"/>
        <w:sz w:val="24"/>
        <w:szCs w:val="24"/>
      </w:rPr>
      <w:fldChar w:fldCharType="separate"/>
    </w:r>
    <w:r>
      <w:rPr>
        <w:rFonts w:ascii="EB Garamond" w:eastAsia="EB Garamond" w:hAnsi="EB Garamond" w:cs="EB Garamond"/>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52" w14:textId="77777777" w:rsidR="00551B92" w:rsidRDefault="00551B92">
    <w:pPr>
      <w:pBdr>
        <w:top w:val="nil"/>
        <w:left w:val="nil"/>
        <w:bottom w:val="nil"/>
        <w:right w:val="nil"/>
        <w:between w:val="nil"/>
      </w:pBdr>
      <w:spacing w:after="0" w:line="288" w:lineRule="auto"/>
      <w:rPr>
        <w:rFonts w:ascii="Arial" w:eastAsia="Arial" w:hAnsi="Arial" w:cs="Arial"/>
        <w:color w:val="000082"/>
        <w:sz w:val="18"/>
        <w:szCs w:val="18"/>
      </w:rPr>
    </w:pPr>
  </w:p>
  <w:p w14:paraId="288C2D53" w14:textId="77777777" w:rsidR="00551B92" w:rsidRDefault="00BA1B0D">
    <w:pPr>
      <w:pBdr>
        <w:top w:val="nil"/>
        <w:left w:val="nil"/>
        <w:bottom w:val="nil"/>
        <w:right w:val="nil"/>
        <w:between w:val="nil"/>
      </w:pBdr>
      <w:tabs>
        <w:tab w:val="center" w:pos="4320"/>
        <w:tab w:val="right" w:pos="8640"/>
      </w:tabs>
      <w:spacing w:after="0" w:line="240" w:lineRule="auto"/>
      <w:jc w:val="right"/>
      <w:rPr>
        <w:rFonts w:ascii="Arial" w:eastAsia="Arial" w:hAnsi="Arial" w:cs="Arial"/>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A775E7">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2D3E" w14:textId="77777777" w:rsidR="00BE7822" w:rsidRDefault="00BA1B0D">
      <w:pPr>
        <w:spacing w:after="0" w:line="240" w:lineRule="auto"/>
      </w:pPr>
      <w:r>
        <w:separator/>
      </w:r>
    </w:p>
  </w:footnote>
  <w:footnote w:type="continuationSeparator" w:id="0">
    <w:p w14:paraId="288C2D3F" w14:textId="77777777" w:rsidR="00BE7822" w:rsidRDefault="00BA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2" w14:textId="77777777" w:rsidR="00551B92" w:rsidRDefault="00BA1B0D">
    <w:pPr>
      <w:widowControl/>
      <w:spacing w:after="0"/>
      <w:ind w:left="1" w:hanging="3"/>
      <w:jc w:val="center"/>
      <w:rPr>
        <w:rFonts w:ascii="Arial" w:eastAsia="Arial" w:hAnsi="Arial" w:cs="Arial"/>
        <w:b/>
        <w:color w:val="002060"/>
      </w:rPr>
    </w:pPr>
    <w:r>
      <w:rPr>
        <w:rFonts w:ascii="Arial" w:eastAsia="Arial" w:hAnsi="Arial" w:cs="Arial"/>
        <w:b/>
        <w:color w:val="002060"/>
        <w:sz w:val="28"/>
        <w:szCs w:val="28"/>
      </w:rPr>
      <w:t>ANIMATION INNOVATION AND IMMERSIVE DEVELOPMENT FUND 2023</w:t>
    </w:r>
  </w:p>
  <w:p w14:paraId="288C2D43" w14:textId="77777777" w:rsidR="00551B92" w:rsidRDefault="00BA1B0D">
    <w:pPr>
      <w:widowControl/>
      <w:spacing w:after="0"/>
      <w:ind w:left="1" w:hanging="3"/>
      <w:jc w:val="center"/>
      <w:rPr>
        <w:rFonts w:ascii="Arial" w:eastAsia="Arial" w:hAnsi="Arial" w:cs="Arial"/>
        <w:sz w:val="20"/>
        <w:szCs w:val="20"/>
      </w:rPr>
    </w:pPr>
    <w:r>
      <w:rPr>
        <w:rFonts w:ascii="Arial" w:eastAsia="Arial" w:hAnsi="Arial" w:cs="Arial"/>
        <w:b/>
        <w:color w:val="002060"/>
        <w:sz w:val="28"/>
        <w:szCs w:val="28"/>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5" w14:textId="77777777" w:rsidR="00551B92" w:rsidRDefault="00BA1B0D">
    <w:pPr>
      <w:widowControl/>
      <w:spacing w:after="160" w:line="259" w:lineRule="auto"/>
      <w:ind w:left="1" w:hanging="3"/>
      <w:jc w:val="center"/>
      <w:rPr>
        <w:rFonts w:ascii="Arial" w:eastAsia="Arial" w:hAnsi="Arial" w:cs="Arial"/>
        <w:b/>
        <w:color w:val="002060"/>
      </w:rPr>
    </w:pPr>
    <w:r>
      <w:rPr>
        <w:rFonts w:ascii="Arial" w:eastAsia="Arial" w:hAnsi="Arial" w:cs="Arial"/>
        <w:b/>
        <w:color w:val="002060"/>
      </w:rPr>
      <w:t>ANIMATION INNOVATION AND IMMERSIVE DEVELOPMENT FUND 2022</w:t>
    </w:r>
  </w:p>
  <w:p w14:paraId="288C2D46" w14:textId="77777777" w:rsidR="00551B92" w:rsidRDefault="00BA1B0D">
    <w:pPr>
      <w:widowControl/>
      <w:spacing w:after="160" w:line="259" w:lineRule="auto"/>
      <w:ind w:left="1" w:hanging="3"/>
      <w:jc w:val="center"/>
      <w:rPr>
        <w:rFonts w:ascii="Arial" w:eastAsia="Arial" w:hAnsi="Arial" w:cs="Arial"/>
        <w:b/>
        <w:color w:val="002060"/>
        <w:sz w:val="28"/>
        <w:szCs w:val="28"/>
      </w:rPr>
    </w:pPr>
    <w:r>
      <w:rPr>
        <w:rFonts w:ascii="Arial" w:eastAsia="Arial" w:hAnsi="Arial" w:cs="Arial"/>
        <w:b/>
        <w:color w:val="002060"/>
        <w:sz w:val="28"/>
        <w:szCs w:val="28"/>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2D4B" w14:textId="77777777" w:rsidR="00551B92" w:rsidRDefault="00551B92">
    <w:pP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4135F"/>
    <w:multiLevelType w:val="multilevel"/>
    <w:tmpl w:val="92EAA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621DB"/>
    <w:multiLevelType w:val="multilevel"/>
    <w:tmpl w:val="075EF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5E56D9"/>
    <w:multiLevelType w:val="multilevel"/>
    <w:tmpl w:val="1E78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4415919">
    <w:abstractNumId w:val="2"/>
  </w:num>
  <w:num w:numId="2" w16cid:durableId="1520971584">
    <w:abstractNumId w:val="1"/>
  </w:num>
  <w:num w:numId="3" w16cid:durableId="87334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92"/>
    <w:rsid w:val="00254732"/>
    <w:rsid w:val="003B1DFD"/>
    <w:rsid w:val="0047317E"/>
    <w:rsid w:val="00551B92"/>
    <w:rsid w:val="00A775E7"/>
    <w:rsid w:val="00BA1B0D"/>
    <w:rsid w:val="00BE7822"/>
    <w:rsid w:val="00F065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2CC2"/>
  <w15:docId w15:val="{B5AD375F-5B5A-4B29-931F-DEE32D0A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widowControl/>
      <w:spacing w:after="0" w:line="240" w:lineRule="auto"/>
      <w:outlineLvl w:val="1"/>
    </w:pPr>
    <w:rPr>
      <w:rFonts w:ascii="Helvetica Neue" w:eastAsia="Helvetica Neue" w:hAnsi="Helvetica Neue" w:cs="Helvetica Neue"/>
      <w:b/>
      <w:sz w:val="16"/>
      <w:szCs w:val="1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Revision">
    <w:name w:val="Revision"/>
    <w:hidden/>
    <w:uiPriority w:val="99"/>
    <w:semiHidden/>
    <w:rsid w:val="009366F6"/>
    <w:pPr>
      <w:widowControl/>
      <w:spacing w:after="0" w:line="240" w:lineRule="auto"/>
    </w:p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pplications@animationireland.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2f751a-c817-4044-8862-4574c60eb343" xsi:nil="true"/>
    <lcf76f155ced4ddcb4097134ff3c332f xmlns="4c43400a-0ecf-45e6-9057-e270dcb7c3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E3472C89B9FB4B9CC28F48E0B33E32" ma:contentTypeVersion="17" ma:contentTypeDescription="Create a new document." ma:contentTypeScope="" ma:versionID="0fb1db939c46b4f10e9fdbf5c95b1afa">
  <xsd:schema xmlns:xsd="http://www.w3.org/2001/XMLSchema" xmlns:xs="http://www.w3.org/2001/XMLSchema" xmlns:p="http://schemas.microsoft.com/office/2006/metadata/properties" xmlns:ns2="4c43400a-0ecf-45e6-9057-e270dcb7c305" xmlns:ns3="922f751a-c817-4044-8862-4574c60eb343" targetNamespace="http://schemas.microsoft.com/office/2006/metadata/properties" ma:root="true" ma:fieldsID="6071235d40ebf281c8f78ee8d19b2ed0" ns2:_="" ns3:_="">
    <xsd:import namespace="4c43400a-0ecf-45e6-9057-e270dcb7c305"/>
    <xsd:import namespace="922f751a-c817-4044-8862-4574c60eb3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3400a-0ecf-45e6-9057-e270dcb7c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51a31-97d5-47fb-86a2-43a5eb605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f751a-c817-4044-8862-4574c60eb3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c7e3f4-1dfe-4ca0-a922-677478be47c4}" ma:internalName="TaxCatchAll" ma:showField="CatchAllData" ma:web="922f751a-c817-4044-8862-4574c60eb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oSbsHvuWjn8qqTKBqXZ/qYfmxQ==">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6A561-7071-45DB-B5A1-1B0FA8A0B1D1}">
  <ds:schemaRefs>
    <ds:schemaRef ds:uri="http://schemas.microsoft.com/office/2006/metadata/properties"/>
    <ds:schemaRef ds:uri="http://schemas.microsoft.com/office/infopath/2007/PartnerControls"/>
    <ds:schemaRef ds:uri="922f751a-c817-4044-8862-4574c60eb343"/>
    <ds:schemaRef ds:uri="4c43400a-0ecf-45e6-9057-e270dcb7c305"/>
  </ds:schemaRefs>
</ds:datastoreItem>
</file>

<file path=customXml/itemProps2.xml><?xml version="1.0" encoding="utf-8"?>
<ds:datastoreItem xmlns:ds="http://schemas.openxmlformats.org/officeDocument/2006/customXml" ds:itemID="{92135752-4C6F-44BD-8545-A71A28D9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3400a-0ecf-45e6-9057-e270dcb7c305"/>
    <ds:schemaRef ds:uri="922f751a-c817-4044-8862-4574c60eb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BDE8F27-21F1-4FED-8CDA-9095F86F0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O'Hara</cp:lastModifiedBy>
  <cp:revision>6</cp:revision>
  <dcterms:created xsi:type="dcterms:W3CDTF">2023-05-25T01:40:00Z</dcterms:created>
  <dcterms:modified xsi:type="dcterms:W3CDTF">2023-05-25T09:30:00Z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0x01010006E3472C89B9FB4B9CC28F48E0B33E32</vt:lpwstr>
  </property>
  <property fmtid="{D5CDD505-2E9C-101B-9397-08002B2CF9AE}" pid="3" name="MediaServiceImageTags">
    <vt:lpwstr/>
  </property>
</Properties>
</file>